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74" w:tblpY="811"/>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993"/>
      </w:tblGrid>
      <w:tr w:rsidR="00B957B7" w:rsidRPr="00F84263" w:rsidTr="00E31409">
        <w:trPr>
          <w:trHeight w:val="13203"/>
        </w:trPr>
        <w:tc>
          <w:tcPr>
            <w:tcW w:w="999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5B2ACC" w:rsidRPr="00F84263" w:rsidRDefault="005B2ACC" w:rsidP="00772C74">
            <w:pPr>
              <w:tabs>
                <w:tab w:val="left" w:pos="285"/>
                <w:tab w:val="left" w:pos="4300"/>
                <w:tab w:val="center" w:pos="4535"/>
              </w:tabs>
              <w:rPr>
                <w:b/>
                <w:bCs/>
                <w:sz w:val="26"/>
                <w:szCs w:val="26"/>
                <w:lang w:eastAsia="en-US"/>
              </w:rPr>
            </w:pPr>
          </w:p>
          <w:p w:rsidR="00B957B7" w:rsidRPr="003555D0" w:rsidRDefault="00B957B7" w:rsidP="00406BF9">
            <w:pPr>
              <w:tabs>
                <w:tab w:val="left" w:pos="285"/>
                <w:tab w:val="left" w:pos="4300"/>
                <w:tab w:val="center" w:pos="4535"/>
              </w:tabs>
              <w:jc w:val="center"/>
              <w:rPr>
                <w:b/>
                <w:bCs/>
                <w:sz w:val="25"/>
                <w:szCs w:val="25"/>
                <w:lang w:eastAsia="en-US"/>
              </w:rPr>
            </w:pPr>
            <w:r w:rsidRPr="003555D0">
              <w:rPr>
                <w:b/>
                <w:bCs/>
                <w:sz w:val="25"/>
                <w:szCs w:val="25"/>
                <w:lang w:eastAsia="en-US"/>
              </w:rPr>
              <w:t>T.C.</w:t>
            </w:r>
          </w:p>
          <w:p w:rsidR="00B957B7" w:rsidRPr="003555D0" w:rsidRDefault="00B957B7" w:rsidP="00406BF9">
            <w:pPr>
              <w:jc w:val="center"/>
              <w:rPr>
                <w:b/>
                <w:bCs/>
                <w:sz w:val="25"/>
                <w:szCs w:val="25"/>
                <w:lang w:eastAsia="en-US"/>
              </w:rPr>
            </w:pPr>
            <w:r w:rsidRPr="003555D0">
              <w:rPr>
                <w:b/>
                <w:bCs/>
                <w:sz w:val="25"/>
                <w:szCs w:val="25"/>
                <w:lang w:eastAsia="en-US"/>
              </w:rPr>
              <w:t>SİVAS İL ÖZEL İDARESİ</w:t>
            </w:r>
          </w:p>
          <w:p w:rsidR="00B957B7" w:rsidRPr="003555D0" w:rsidRDefault="00B957B7" w:rsidP="00406BF9">
            <w:pPr>
              <w:jc w:val="center"/>
              <w:rPr>
                <w:b/>
                <w:bCs/>
                <w:sz w:val="25"/>
                <w:szCs w:val="25"/>
                <w:lang w:eastAsia="en-US"/>
              </w:rPr>
            </w:pPr>
            <w:r w:rsidRPr="003555D0">
              <w:rPr>
                <w:b/>
                <w:bCs/>
                <w:sz w:val="25"/>
                <w:szCs w:val="25"/>
                <w:lang w:eastAsia="en-US"/>
              </w:rPr>
              <w:t>İl Genel Meclisi</w:t>
            </w:r>
          </w:p>
          <w:p w:rsidR="000E500B" w:rsidRDefault="001955C2" w:rsidP="006C7095">
            <w:pPr>
              <w:jc w:val="center"/>
              <w:rPr>
                <w:b/>
                <w:bCs/>
                <w:sz w:val="25"/>
                <w:szCs w:val="25"/>
                <w:lang w:eastAsia="en-US"/>
              </w:rPr>
            </w:pPr>
            <w:r>
              <w:rPr>
                <w:b/>
                <w:bCs/>
                <w:sz w:val="25"/>
                <w:szCs w:val="25"/>
                <w:lang w:eastAsia="en-US"/>
              </w:rPr>
              <w:t>2023</w:t>
            </w:r>
            <w:r w:rsidR="000E500B" w:rsidRPr="003555D0">
              <w:rPr>
                <w:b/>
                <w:bCs/>
                <w:sz w:val="25"/>
                <w:szCs w:val="25"/>
                <w:lang w:eastAsia="en-US"/>
              </w:rPr>
              <w:t xml:space="preserve"> Yılı </w:t>
            </w:r>
            <w:r w:rsidR="00627721" w:rsidRPr="003555D0">
              <w:rPr>
                <w:b/>
                <w:bCs/>
                <w:sz w:val="25"/>
                <w:szCs w:val="25"/>
                <w:lang w:eastAsia="en-US"/>
              </w:rPr>
              <w:t>Ocak</w:t>
            </w:r>
            <w:r w:rsidR="00866897" w:rsidRPr="003555D0">
              <w:rPr>
                <w:b/>
                <w:bCs/>
                <w:sz w:val="25"/>
                <w:szCs w:val="25"/>
                <w:lang w:eastAsia="en-US"/>
              </w:rPr>
              <w:t xml:space="preserve"> </w:t>
            </w:r>
            <w:r w:rsidR="000E500B" w:rsidRPr="003555D0">
              <w:rPr>
                <w:b/>
                <w:bCs/>
                <w:sz w:val="25"/>
                <w:szCs w:val="25"/>
                <w:lang w:eastAsia="en-US"/>
              </w:rPr>
              <w:t>Ayı Toplantısı</w:t>
            </w:r>
          </w:p>
          <w:p w:rsidR="006C7095" w:rsidRPr="003555D0" w:rsidRDefault="006C7095" w:rsidP="006C7095">
            <w:pPr>
              <w:jc w:val="center"/>
              <w:rPr>
                <w:b/>
                <w:bCs/>
                <w:sz w:val="25"/>
                <w:szCs w:val="25"/>
                <w:lang w:eastAsia="en-US"/>
              </w:rPr>
            </w:pPr>
          </w:p>
          <w:p w:rsidR="00B957B7" w:rsidRPr="003555D0" w:rsidRDefault="00B957B7" w:rsidP="006C7095">
            <w:pPr>
              <w:jc w:val="center"/>
              <w:rPr>
                <w:b/>
                <w:bCs/>
                <w:sz w:val="25"/>
                <w:szCs w:val="25"/>
                <w:lang w:eastAsia="en-US"/>
              </w:rPr>
            </w:pPr>
            <w:r w:rsidRPr="003555D0">
              <w:rPr>
                <w:b/>
                <w:bCs/>
                <w:sz w:val="25"/>
                <w:szCs w:val="25"/>
                <w:lang w:eastAsia="en-US"/>
              </w:rPr>
              <w:t>GÜNDEM</w:t>
            </w:r>
          </w:p>
          <w:p w:rsidR="00B957B7" w:rsidRPr="003555D0" w:rsidRDefault="00B957B7" w:rsidP="006C7095">
            <w:pPr>
              <w:jc w:val="center"/>
              <w:rPr>
                <w:b/>
                <w:bCs/>
                <w:sz w:val="25"/>
                <w:szCs w:val="25"/>
                <w:lang w:eastAsia="en-US"/>
              </w:rPr>
            </w:pPr>
          </w:p>
          <w:p w:rsidR="00B957B7" w:rsidRPr="003555D0" w:rsidRDefault="00B957B7" w:rsidP="00406BF9">
            <w:pPr>
              <w:ind w:left="217" w:right="98"/>
              <w:jc w:val="both"/>
              <w:rPr>
                <w:b/>
                <w:bCs/>
                <w:sz w:val="25"/>
                <w:szCs w:val="25"/>
                <w:lang w:eastAsia="en-US"/>
              </w:rPr>
            </w:pPr>
            <w:r w:rsidRPr="003555D0">
              <w:rPr>
                <w:b/>
                <w:bCs/>
                <w:sz w:val="25"/>
                <w:szCs w:val="25"/>
                <w:lang w:eastAsia="en-US"/>
              </w:rPr>
              <w:t>Toplantı Yeri</w:t>
            </w:r>
            <w:r w:rsidRPr="003555D0">
              <w:rPr>
                <w:b/>
                <w:bCs/>
                <w:sz w:val="25"/>
                <w:szCs w:val="25"/>
                <w:lang w:eastAsia="en-US"/>
              </w:rPr>
              <w:tab/>
              <w:t>: İl Genel Meclisi Toplantı Salonu</w:t>
            </w:r>
            <w:r w:rsidR="00E63877">
              <w:rPr>
                <w:b/>
                <w:bCs/>
                <w:sz w:val="25"/>
                <w:szCs w:val="25"/>
                <w:lang w:eastAsia="en-US"/>
              </w:rPr>
              <w:t>.</w:t>
            </w:r>
          </w:p>
          <w:p w:rsidR="00B957B7" w:rsidRPr="003555D0" w:rsidRDefault="00C278C6" w:rsidP="00406BF9">
            <w:pPr>
              <w:ind w:left="217" w:right="98"/>
              <w:jc w:val="both"/>
              <w:rPr>
                <w:b/>
                <w:bCs/>
                <w:sz w:val="25"/>
                <w:szCs w:val="25"/>
                <w:lang w:eastAsia="en-US"/>
              </w:rPr>
            </w:pPr>
            <w:r w:rsidRPr="003555D0">
              <w:rPr>
                <w:b/>
                <w:bCs/>
                <w:sz w:val="25"/>
                <w:szCs w:val="25"/>
                <w:lang w:eastAsia="en-US"/>
              </w:rPr>
              <w:t>Toplantı Günü</w:t>
            </w:r>
            <w:r w:rsidRPr="003555D0">
              <w:rPr>
                <w:b/>
                <w:bCs/>
                <w:sz w:val="25"/>
                <w:szCs w:val="25"/>
                <w:lang w:eastAsia="en-US"/>
              </w:rPr>
              <w:tab/>
              <w:t>:</w:t>
            </w:r>
            <w:r w:rsidR="00BD54E9" w:rsidRPr="003555D0">
              <w:rPr>
                <w:b/>
                <w:bCs/>
                <w:sz w:val="25"/>
                <w:szCs w:val="25"/>
                <w:lang w:eastAsia="en-US"/>
              </w:rPr>
              <w:t xml:space="preserve"> </w:t>
            </w:r>
            <w:r w:rsidR="001955C2">
              <w:rPr>
                <w:b/>
                <w:bCs/>
                <w:sz w:val="25"/>
                <w:szCs w:val="25"/>
                <w:lang w:eastAsia="en-US"/>
              </w:rPr>
              <w:t>02</w:t>
            </w:r>
            <w:r w:rsidR="00BD54E9" w:rsidRPr="003555D0">
              <w:rPr>
                <w:b/>
                <w:bCs/>
                <w:sz w:val="25"/>
                <w:szCs w:val="25"/>
                <w:lang w:eastAsia="en-US"/>
              </w:rPr>
              <w:t xml:space="preserve"> </w:t>
            </w:r>
            <w:r w:rsidR="001955C2">
              <w:rPr>
                <w:b/>
                <w:bCs/>
                <w:sz w:val="25"/>
                <w:szCs w:val="25"/>
                <w:lang w:eastAsia="en-US"/>
              </w:rPr>
              <w:t>Ocak 2023</w:t>
            </w:r>
            <w:r w:rsidR="00BD54E9" w:rsidRPr="003555D0">
              <w:rPr>
                <w:b/>
                <w:bCs/>
                <w:sz w:val="25"/>
                <w:szCs w:val="25"/>
                <w:lang w:eastAsia="en-US"/>
              </w:rPr>
              <w:t xml:space="preserve"> Pazartesi ve devamı iş günleri.</w:t>
            </w:r>
          </w:p>
          <w:p w:rsidR="00B957B7" w:rsidRPr="003555D0" w:rsidRDefault="00B957B7" w:rsidP="00406BF9">
            <w:pPr>
              <w:ind w:left="217" w:right="98"/>
              <w:jc w:val="both"/>
              <w:rPr>
                <w:b/>
                <w:bCs/>
                <w:sz w:val="25"/>
                <w:szCs w:val="25"/>
                <w:vertAlign w:val="superscript"/>
                <w:lang w:eastAsia="en-US"/>
              </w:rPr>
            </w:pPr>
            <w:r w:rsidRPr="003555D0">
              <w:rPr>
                <w:b/>
                <w:bCs/>
                <w:sz w:val="25"/>
                <w:szCs w:val="25"/>
                <w:lang w:eastAsia="en-US"/>
              </w:rPr>
              <w:t>Toplantı Saati</w:t>
            </w:r>
            <w:r w:rsidRPr="003555D0">
              <w:rPr>
                <w:b/>
                <w:bCs/>
                <w:sz w:val="25"/>
                <w:szCs w:val="25"/>
                <w:lang w:eastAsia="en-US"/>
              </w:rPr>
              <w:tab/>
              <w:t>: 11</w:t>
            </w:r>
            <w:r w:rsidRPr="003555D0">
              <w:rPr>
                <w:b/>
                <w:bCs/>
                <w:sz w:val="25"/>
                <w:szCs w:val="25"/>
                <w:vertAlign w:val="superscript"/>
                <w:lang w:eastAsia="en-US"/>
              </w:rPr>
              <w:t>00</w:t>
            </w:r>
          </w:p>
          <w:p w:rsidR="00B957B7" w:rsidRPr="003555D0" w:rsidRDefault="00B957B7" w:rsidP="006C7095">
            <w:pPr>
              <w:ind w:left="215" w:right="96"/>
              <w:jc w:val="both"/>
              <w:rPr>
                <w:b/>
                <w:bCs/>
                <w:sz w:val="25"/>
                <w:szCs w:val="25"/>
                <w:vertAlign w:val="superscript"/>
                <w:lang w:eastAsia="en-US"/>
              </w:rPr>
            </w:pPr>
          </w:p>
          <w:p w:rsidR="00B957B7" w:rsidRPr="003555D0" w:rsidRDefault="00B957B7" w:rsidP="00406BF9">
            <w:pPr>
              <w:numPr>
                <w:ilvl w:val="0"/>
                <w:numId w:val="17"/>
              </w:numPr>
              <w:tabs>
                <w:tab w:val="clear" w:pos="720"/>
              </w:tabs>
              <w:ind w:right="65"/>
              <w:jc w:val="both"/>
              <w:rPr>
                <w:b/>
                <w:sz w:val="25"/>
                <w:szCs w:val="25"/>
              </w:rPr>
            </w:pPr>
            <w:r w:rsidRPr="003555D0">
              <w:rPr>
                <w:b/>
                <w:sz w:val="25"/>
                <w:szCs w:val="25"/>
              </w:rPr>
              <w:t>Açılış ve Yoklama</w:t>
            </w:r>
            <w:r w:rsidR="00333426" w:rsidRPr="003555D0">
              <w:rPr>
                <w:b/>
                <w:sz w:val="25"/>
                <w:szCs w:val="25"/>
              </w:rPr>
              <w:t>.</w:t>
            </w:r>
          </w:p>
          <w:p w:rsidR="00B957B7" w:rsidRPr="003555D0" w:rsidRDefault="00B957B7" w:rsidP="006C7095">
            <w:pPr>
              <w:spacing w:line="120" w:lineRule="auto"/>
              <w:ind w:left="720" w:right="62"/>
              <w:jc w:val="both"/>
              <w:rPr>
                <w:b/>
                <w:sz w:val="25"/>
                <w:szCs w:val="25"/>
              </w:rPr>
            </w:pPr>
          </w:p>
          <w:p w:rsidR="006E49F9" w:rsidRPr="003555D0" w:rsidRDefault="0012379B" w:rsidP="00406BF9">
            <w:pPr>
              <w:numPr>
                <w:ilvl w:val="0"/>
                <w:numId w:val="17"/>
              </w:numPr>
              <w:ind w:right="65"/>
              <w:jc w:val="both"/>
              <w:rPr>
                <w:b/>
                <w:sz w:val="25"/>
                <w:szCs w:val="25"/>
              </w:rPr>
            </w:pPr>
            <w:r>
              <w:rPr>
                <w:b/>
                <w:sz w:val="25"/>
                <w:szCs w:val="25"/>
              </w:rPr>
              <w:t>Aralık</w:t>
            </w:r>
            <w:r w:rsidR="002470CF">
              <w:rPr>
                <w:b/>
                <w:sz w:val="25"/>
                <w:szCs w:val="25"/>
              </w:rPr>
              <w:t xml:space="preserve"> ayı </w:t>
            </w:r>
            <w:r w:rsidR="00EE5C9F">
              <w:rPr>
                <w:b/>
                <w:sz w:val="25"/>
                <w:szCs w:val="25"/>
              </w:rPr>
              <w:t xml:space="preserve">İl Genel </w:t>
            </w:r>
            <w:r w:rsidR="002470CF">
              <w:rPr>
                <w:b/>
                <w:sz w:val="25"/>
                <w:szCs w:val="25"/>
              </w:rPr>
              <w:t>M</w:t>
            </w:r>
            <w:r w:rsidR="00B23B64" w:rsidRPr="003555D0">
              <w:rPr>
                <w:b/>
                <w:sz w:val="25"/>
                <w:szCs w:val="25"/>
              </w:rPr>
              <w:t>eclis</w:t>
            </w:r>
            <w:r w:rsidR="00EE5C9F">
              <w:rPr>
                <w:b/>
                <w:sz w:val="25"/>
                <w:szCs w:val="25"/>
              </w:rPr>
              <w:t>i</w:t>
            </w:r>
            <w:r w:rsidR="00B23B64" w:rsidRPr="003555D0">
              <w:rPr>
                <w:b/>
                <w:sz w:val="25"/>
                <w:szCs w:val="25"/>
              </w:rPr>
              <w:t xml:space="preserve"> </w:t>
            </w:r>
            <w:r w:rsidR="00D479DE">
              <w:rPr>
                <w:b/>
                <w:sz w:val="25"/>
                <w:szCs w:val="25"/>
              </w:rPr>
              <w:t xml:space="preserve">ve </w:t>
            </w:r>
            <w:r w:rsidR="00EE5C9F">
              <w:rPr>
                <w:b/>
                <w:sz w:val="25"/>
                <w:szCs w:val="25"/>
              </w:rPr>
              <w:t xml:space="preserve">İl </w:t>
            </w:r>
            <w:r w:rsidR="002470CF">
              <w:rPr>
                <w:b/>
                <w:sz w:val="25"/>
                <w:szCs w:val="25"/>
              </w:rPr>
              <w:t>Encümen</w:t>
            </w:r>
            <w:r w:rsidR="00EE5C9F">
              <w:rPr>
                <w:b/>
                <w:sz w:val="25"/>
                <w:szCs w:val="25"/>
              </w:rPr>
              <w:t>i</w:t>
            </w:r>
            <w:r w:rsidR="002470CF">
              <w:rPr>
                <w:b/>
                <w:sz w:val="25"/>
                <w:szCs w:val="25"/>
              </w:rPr>
              <w:t xml:space="preserve"> </w:t>
            </w:r>
            <w:r w:rsidR="00B23B64" w:rsidRPr="003555D0">
              <w:rPr>
                <w:b/>
                <w:sz w:val="25"/>
                <w:szCs w:val="25"/>
              </w:rPr>
              <w:t>karar özetlerinin okunması.</w:t>
            </w:r>
          </w:p>
          <w:p w:rsidR="00C11E5B" w:rsidRPr="003555D0" w:rsidRDefault="00C11E5B" w:rsidP="00FF1BA4">
            <w:pPr>
              <w:pStyle w:val="ListeParagraf"/>
              <w:spacing w:line="120" w:lineRule="auto"/>
              <w:rPr>
                <w:b/>
                <w:sz w:val="25"/>
                <w:szCs w:val="25"/>
              </w:rPr>
            </w:pPr>
          </w:p>
          <w:p w:rsidR="0022013F" w:rsidRPr="003555D0" w:rsidRDefault="001E65DF" w:rsidP="0022013F">
            <w:pPr>
              <w:numPr>
                <w:ilvl w:val="0"/>
                <w:numId w:val="17"/>
              </w:numPr>
              <w:ind w:right="65"/>
              <w:jc w:val="both"/>
              <w:rPr>
                <w:b/>
                <w:sz w:val="25"/>
                <w:szCs w:val="25"/>
              </w:rPr>
            </w:pPr>
            <w:r w:rsidRPr="003555D0">
              <w:rPr>
                <w:b/>
                <w:bCs/>
                <w:sz w:val="25"/>
                <w:szCs w:val="25"/>
              </w:rPr>
              <w:t xml:space="preserve">5302 sayılı İl Özel İdaresi </w:t>
            </w:r>
            <w:r w:rsidR="00D57320" w:rsidRPr="003555D0">
              <w:rPr>
                <w:b/>
                <w:bCs/>
                <w:sz w:val="25"/>
                <w:szCs w:val="25"/>
              </w:rPr>
              <w:t xml:space="preserve">Kanunu’nun 17. maddesi uyarınca </w:t>
            </w:r>
            <w:r w:rsidRPr="003555D0">
              <w:rPr>
                <w:b/>
                <w:bCs/>
                <w:sz w:val="25"/>
                <w:szCs w:val="25"/>
              </w:rPr>
              <w:t>Denetim Komisyonu oluşturulması.</w:t>
            </w:r>
            <w:r w:rsidR="00D57320" w:rsidRPr="003555D0">
              <w:rPr>
                <w:b/>
                <w:bCs/>
                <w:sz w:val="25"/>
                <w:szCs w:val="25"/>
              </w:rPr>
              <w:t xml:space="preserve"> (Gizli oy)</w:t>
            </w:r>
          </w:p>
          <w:p w:rsidR="0022013F" w:rsidRPr="003555D0" w:rsidRDefault="0022013F" w:rsidP="0022013F">
            <w:pPr>
              <w:pStyle w:val="ListeParagraf"/>
              <w:spacing w:line="120" w:lineRule="auto"/>
              <w:rPr>
                <w:b/>
                <w:bCs/>
                <w:sz w:val="25"/>
                <w:szCs w:val="25"/>
              </w:rPr>
            </w:pPr>
          </w:p>
          <w:p w:rsidR="00E44415" w:rsidRPr="005A78E6" w:rsidRDefault="00F92CDB" w:rsidP="0022013F">
            <w:pPr>
              <w:numPr>
                <w:ilvl w:val="0"/>
                <w:numId w:val="17"/>
              </w:numPr>
              <w:ind w:right="65"/>
              <w:jc w:val="both"/>
              <w:rPr>
                <w:b/>
                <w:sz w:val="25"/>
                <w:szCs w:val="25"/>
              </w:rPr>
            </w:pPr>
            <w:r w:rsidRPr="003555D0">
              <w:rPr>
                <w:b/>
                <w:bCs/>
                <w:sz w:val="25"/>
                <w:szCs w:val="25"/>
              </w:rPr>
              <w:t>5302 sayılı İl Özel İdaresi Kanunu’nun 17. maddesi uyarınca oluşturulan Denetim Komisyonu çalışmaları için uzman personel görevlendirilip görevlendirilmeyeceği, görevlendirilecek ise çalıştırılacak gün sayısı ve ücret belirlenmesi.</w:t>
            </w:r>
          </w:p>
          <w:p w:rsidR="00E44415" w:rsidRPr="003555D0" w:rsidRDefault="00E44415" w:rsidP="00DE7693">
            <w:pPr>
              <w:pStyle w:val="ListeParagraf"/>
              <w:spacing w:line="120" w:lineRule="auto"/>
              <w:ind w:left="0"/>
              <w:rPr>
                <w:b/>
                <w:bCs/>
                <w:sz w:val="25"/>
                <w:szCs w:val="25"/>
              </w:rPr>
            </w:pPr>
          </w:p>
          <w:p w:rsidR="00BE70A6" w:rsidRPr="00CC1844" w:rsidRDefault="000B7982" w:rsidP="0022013F">
            <w:pPr>
              <w:numPr>
                <w:ilvl w:val="0"/>
                <w:numId w:val="17"/>
              </w:numPr>
              <w:ind w:right="65"/>
              <w:jc w:val="both"/>
              <w:rPr>
                <w:b/>
                <w:sz w:val="25"/>
                <w:szCs w:val="25"/>
              </w:rPr>
            </w:pPr>
            <w:r w:rsidRPr="003555D0">
              <w:rPr>
                <w:b/>
                <w:bCs/>
                <w:sz w:val="25"/>
                <w:szCs w:val="25"/>
              </w:rPr>
              <w:t>5263 sayılı Sosyal Yardımlaşma ve Dayanışma Genel Müdürlüğü Teşkilat ve Görevleri Hakkında Kanunun 19. maddesi uyarınca, İl ve İlçe Sosyal Yardımlaşma ve Dayanışma Vakfı Mütevelli Heyeti’nde görev almak üzere hayırsever vatandaşlar arasından üye belirlenmesi.</w:t>
            </w:r>
          </w:p>
          <w:p w:rsidR="00CC1844" w:rsidRDefault="00CC1844" w:rsidP="00DE7693">
            <w:pPr>
              <w:pStyle w:val="ListeParagraf"/>
              <w:spacing w:line="120" w:lineRule="auto"/>
              <w:rPr>
                <w:b/>
                <w:sz w:val="25"/>
                <w:szCs w:val="25"/>
              </w:rPr>
            </w:pPr>
          </w:p>
          <w:p w:rsidR="00CC1844" w:rsidRDefault="008405C7" w:rsidP="0022013F">
            <w:pPr>
              <w:numPr>
                <w:ilvl w:val="0"/>
                <w:numId w:val="17"/>
              </w:numPr>
              <w:ind w:right="65"/>
              <w:jc w:val="both"/>
              <w:rPr>
                <w:b/>
                <w:sz w:val="25"/>
                <w:szCs w:val="25"/>
              </w:rPr>
            </w:pPr>
            <w:r>
              <w:rPr>
                <w:b/>
                <w:sz w:val="25"/>
                <w:szCs w:val="25"/>
              </w:rPr>
              <w:t>İl Özel İdaresi 2022</w:t>
            </w:r>
            <w:r w:rsidRPr="008405C7">
              <w:rPr>
                <w:b/>
                <w:sz w:val="25"/>
                <w:szCs w:val="25"/>
              </w:rPr>
              <w:t xml:space="preserve"> </w:t>
            </w:r>
            <w:proofErr w:type="gramStart"/>
            <w:r w:rsidRPr="008405C7">
              <w:rPr>
                <w:b/>
                <w:sz w:val="25"/>
                <w:szCs w:val="25"/>
              </w:rPr>
              <w:t>yıl sonu</w:t>
            </w:r>
            <w:proofErr w:type="gramEnd"/>
            <w:r w:rsidRPr="008405C7">
              <w:rPr>
                <w:b/>
                <w:sz w:val="25"/>
                <w:szCs w:val="25"/>
              </w:rPr>
              <w:t xml:space="preserve"> itibariyle Köy Altyapı Envanter bilgilerinin, Çevre Şehircilik ve İklim Değişikliği Bakanlığına gönderilmek üzere görüşülerek karara bağlanması</w:t>
            </w:r>
            <w:r w:rsidR="005D6F00">
              <w:rPr>
                <w:b/>
                <w:sz w:val="25"/>
                <w:szCs w:val="25"/>
              </w:rPr>
              <w:t>.</w:t>
            </w:r>
          </w:p>
          <w:p w:rsidR="005D6F00" w:rsidRDefault="005D6F00" w:rsidP="00DE7693">
            <w:pPr>
              <w:pStyle w:val="ListeParagraf"/>
              <w:spacing w:line="120" w:lineRule="auto"/>
              <w:rPr>
                <w:b/>
                <w:sz w:val="25"/>
                <w:szCs w:val="25"/>
              </w:rPr>
            </w:pPr>
          </w:p>
          <w:p w:rsidR="005D6F00" w:rsidRPr="000F7BA9" w:rsidRDefault="000F7BA9" w:rsidP="0022013F">
            <w:pPr>
              <w:numPr>
                <w:ilvl w:val="0"/>
                <w:numId w:val="17"/>
              </w:numPr>
              <w:ind w:right="65"/>
              <w:jc w:val="both"/>
              <w:rPr>
                <w:b/>
                <w:sz w:val="25"/>
                <w:szCs w:val="25"/>
              </w:rPr>
            </w:pPr>
            <w:r>
              <w:rPr>
                <w:b/>
                <w:bCs/>
                <w:sz w:val="25"/>
                <w:szCs w:val="25"/>
              </w:rPr>
              <w:t>İl Özel İdaresi bünyesinde 2022</w:t>
            </w:r>
            <w:r w:rsidRPr="000F7BA9">
              <w:rPr>
                <w:b/>
                <w:bCs/>
                <w:sz w:val="25"/>
                <w:szCs w:val="25"/>
              </w:rPr>
              <w:t xml:space="preserve"> yılında kadro karşılığı tam zamanlı sözleşmeli olarak çalışan 1 Mimar, 7 Mühendis ve 3 Avukatın</w:t>
            </w:r>
            <w:r>
              <w:rPr>
                <w:b/>
                <w:bCs/>
                <w:sz w:val="25"/>
                <w:szCs w:val="25"/>
              </w:rPr>
              <w:t>, 2023</w:t>
            </w:r>
            <w:r w:rsidRPr="000F7BA9">
              <w:rPr>
                <w:b/>
                <w:bCs/>
                <w:sz w:val="25"/>
                <w:szCs w:val="25"/>
              </w:rPr>
              <w:t xml:space="preserve"> yılında da çalıştırılmasına ve Maliye Bakanlığınca belirlenen taban ücretin ödenmesi konusunun görüşülmesi</w:t>
            </w:r>
            <w:r>
              <w:rPr>
                <w:b/>
                <w:bCs/>
                <w:sz w:val="25"/>
                <w:szCs w:val="25"/>
              </w:rPr>
              <w:t>.</w:t>
            </w:r>
          </w:p>
          <w:p w:rsidR="000F7BA9" w:rsidRDefault="000F7BA9" w:rsidP="00DE7693">
            <w:pPr>
              <w:pStyle w:val="ListeParagraf"/>
              <w:spacing w:line="120" w:lineRule="auto"/>
              <w:rPr>
                <w:b/>
                <w:sz w:val="25"/>
                <w:szCs w:val="25"/>
              </w:rPr>
            </w:pPr>
          </w:p>
          <w:p w:rsidR="000F7BA9" w:rsidRDefault="00AA652D" w:rsidP="0022013F">
            <w:pPr>
              <w:numPr>
                <w:ilvl w:val="0"/>
                <w:numId w:val="17"/>
              </w:numPr>
              <w:ind w:right="65"/>
              <w:jc w:val="both"/>
              <w:rPr>
                <w:b/>
                <w:sz w:val="25"/>
                <w:szCs w:val="25"/>
              </w:rPr>
            </w:pPr>
            <w:r w:rsidRPr="00AA652D">
              <w:rPr>
                <w:b/>
                <w:sz w:val="25"/>
                <w:szCs w:val="25"/>
              </w:rPr>
              <w:t xml:space="preserve">Mülkiyeti İl Özel İdaresine ait </w:t>
            </w:r>
            <w:proofErr w:type="spellStart"/>
            <w:r>
              <w:rPr>
                <w:b/>
                <w:sz w:val="25"/>
                <w:szCs w:val="25"/>
              </w:rPr>
              <w:t>Alibaba</w:t>
            </w:r>
            <w:proofErr w:type="spellEnd"/>
            <w:r>
              <w:rPr>
                <w:b/>
                <w:sz w:val="25"/>
                <w:szCs w:val="25"/>
              </w:rPr>
              <w:t xml:space="preserve"> </w:t>
            </w:r>
            <w:r w:rsidRPr="00AA652D">
              <w:rPr>
                <w:b/>
                <w:sz w:val="25"/>
                <w:szCs w:val="25"/>
              </w:rPr>
              <w:t xml:space="preserve">Mahallesi, </w:t>
            </w:r>
            <w:r>
              <w:rPr>
                <w:b/>
                <w:sz w:val="25"/>
                <w:szCs w:val="25"/>
              </w:rPr>
              <w:t>3497</w:t>
            </w:r>
            <w:r w:rsidRPr="00AA652D">
              <w:rPr>
                <w:b/>
                <w:sz w:val="25"/>
                <w:szCs w:val="25"/>
              </w:rPr>
              <w:t xml:space="preserve"> ada </w:t>
            </w:r>
            <w:r>
              <w:rPr>
                <w:b/>
                <w:sz w:val="25"/>
                <w:szCs w:val="25"/>
              </w:rPr>
              <w:t>5</w:t>
            </w:r>
            <w:r w:rsidRPr="00AA652D">
              <w:rPr>
                <w:b/>
                <w:sz w:val="25"/>
                <w:szCs w:val="25"/>
              </w:rPr>
              <w:t xml:space="preserve"> </w:t>
            </w:r>
            <w:proofErr w:type="spellStart"/>
            <w:r w:rsidRPr="00AA652D">
              <w:rPr>
                <w:b/>
                <w:sz w:val="25"/>
                <w:szCs w:val="25"/>
              </w:rPr>
              <w:t>nolu</w:t>
            </w:r>
            <w:proofErr w:type="spellEnd"/>
            <w:r w:rsidRPr="00AA652D">
              <w:rPr>
                <w:b/>
                <w:sz w:val="25"/>
                <w:szCs w:val="25"/>
              </w:rPr>
              <w:t xml:space="preserve"> parselde kayıtlı taşınmazın, </w:t>
            </w:r>
            <w:r>
              <w:rPr>
                <w:b/>
                <w:sz w:val="25"/>
                <w:szCs w:val="25"/>
              </w:rPr>
              <w:t xml:space="preserve">üzerine Şehit Rüstem Demirbaş Polis Merkezi Amirliği yapılmak üzere İl Emniyet </w:t>
            </w:r>
            <w:r w:rsidRPr="00AA652D">
              <w:rPr>
                <w:b/>
                <w:bCs/>
                <w:sz w:val="25"/>
                <w:szCs w:val="25"/>
              </w:rPr>
              <w:t xml:space="preserve">Müdürlüğüne tahsis </w:t>
            </w:r>
            <w:r w:rsidRPr="00AA652D">
              <w:rPr>
                <w:b/>
                <w:sz w:val="25"/>
                <w:szCs w:val="25"/>
              </w:rPr>
              <w:t>edilmesi konusunun görüşülmesi</w:t>
            </w:r>
            <w:r>
              <w:rPr>
                <w:b/>
                <w:sz w:val="25"/>
                <w:szCs w:val="25"/>
              </w:rPr>
              <w:t>.</w:t>
            </w:r>
          </w:p>
          <w:p w:rsidR="00AA652D" w:rsidRDefault="00AA652D" w:rsidP="00DE7693">
            <w:pPr>
              <w:pStyle w:val="ListeParagraf"/>
              <w:spacing w:line="120" w:lineRule="auto"/>
              <w:rPr>
                <w:b/>
                <w:sz w:val="25"/>
                <w:szCs w:val="25"/>
              </w:rPr>
            </w:pPr>
          </w:p>
          <w:p w:rsidR="00AA652D" w:rsidRDefault="00AA652D" w:rsidP="0022013F">
            <w:pPr>
              <w:numPr>
                <w:ilvl w:val="0"/>
                <w:numId w:val="17"/>
              </w:numPr>
              <w:ind w:right="65"/>
              <w:jc w:val="both"/>
              <w:rPr>
                <w:b/>
                <w:sz w:val="25"/>
                <w:szCs w:val="25"/>
              </w:rPr>
            </w:pPr>
            <w:r w:rsidRPr="00AA652D">
              <w:rPr>
                <w:b/>
                <w:sz w:val="25"/>
                <w:szCs w:val="25"/>
              </w:rPr>
              <w:t xml:space="preserve">Mülkiyeti İl Özel İdaresine ait </w:t>
            </w:r>
            <w:r>
              <w:rPr>
                <w:b/>
                <w:sz w:val="25"/>
                <w:szCs w:val="25"/>
              </w:rPr>
              <w:t xml:space="preserve">Yıldızeli İlçesi, Kalın Köyü, 232 ada 1 </w:t>
            </w:r>
            <w:proofErr w:type="spellStart"/>
            <w:r>
              <w:rPr>
                <w:b/>
                <w:sz w:val="25"/>
                <w:szCs w:val="25"/>
              </w:rPr>
              <w:t>nolu</w:t>
            </w:r>
            <w:proofErr w:type="spellEnd"/>
            <w:r>
              <w:rPr>
                <w:b/>
                <w:sz w:val="25"/>
                <w:szCs w:val="25"/>
              </w:rPr>
              <w:t xml:space="preserve"> </w:t>
            </w:r>
            <w:r w:rsidRPr="00AA652D">
              <w:rPr>
                <w:b/>
                <w:sz w:val="25"/>
                <w:szCs w:val="25"/>
              </w:rPr>
              <w:t xml:space="preserve">parselde kayıtlı taşınmazın, üzerine </w:t>
            </w:r>
            <w:r>
              <w:rPr>
                <w:b/>
                <w:sz w:val="25"/>
                <w:szCs w:val="25"/>
              </w:rPr>
              <w:t xml:space="preserve">sağlık turizmine hizmet edecek Konaklamalı Rehabilitasyon Merkezi </w:t>
            </w:r>
            <w:r w:rsidRPr="00AA652D">
              <w:rPr>
                <w:b/>
                <w:sz w:val="25"/>
                <w:szCs w:val="25"/>
              </w:rPr>
              <w:t xml:space="preserve">yapılmak üzere İl </w:t>
            </w:r>
            <w:r>
              <w:rPr>
                <w:b/>
                <w:sz w:val="25"/>
                <w:szCs w:val="25"/>
              </w:rPr>
              <w:t xml:space="preserve">Sağlık </w:t>
            </w:r>
            <w:r w:rsidRPr="00AA652D">
              <w:rPr>
                <w:b/>
                <w:bCs/>
                <w:sz w:val="25"/>
                <w:szCs w:val="25"/>
              </w:rPr>
              <w:t xml:space="preserve">Müdürlüğüne tahsis </w:t>
            </w:r>
            <w:r w:rsidRPr="00AA652D">
              <w:rPr>
                <w:b/>
                <w:sz w:val="25"/>
                <w:szCs w:val="25"/>
              </w:rPr>
              <w:t>edilmesi konusunun görüşülmesi</w:t>
            </w:r>
            <w:r>
              <w:rPr>
                <w:b/>
                <w:sz w:val="25"/>
                <w:szCs w:val="25"/>
              </w:rPr>
              <w:t>.</w:t>
            </w:r>
          </w:p>
          <w:p w:rsidR="00AA652D" w:rsidRDefault="00AA652D" w:rsidP="00DE7693">
            <w:pPr>
              <w:pStyle w:val="ListeParagraf"/>
              <w:spacing w:line="120" w:lineRule="auto"/>
              <w:rPr>
                <w:b/>
                <w:sz w:val="25"/>
                <w:szCs w:val="25"/>
              </w:rPr>
            </w:pPr>
          </w:p>
          <w:p w:rsidR="00AA652D" w:rsidRDefault="00DE7693" w:rsidP="0022013F">
            <w:pPr>
              <w:numPr>
                <w:ilvl w:val="0"/>
                <w:numId w:val="17"/>
              </w:numPr>
              <w:ind w:right="65"/>
              <w:jc w:val="both"/>
              <w:rPr>
                <w:b/>
                <w:sz w:val="25"/>
                <w:szCs w:val="25"/>
              </w:rPr>
            </w:pPr>
            <w:r w:rsidRPr="00DE7693">
              <w:rPr>
                <w:b/>
                <w:sz w:val="25"/>
                <w:szCs w:val="25"/>
              </w:rPr>
              <w:t>Tarım Orman Komisyonu ve Sanayi Ticaret Komisyonuna havale edilen; İl Özel İdaresinin kurucu üyesi olduğu Şarkışla Tarıma Dayalı İhtisas Organize Sanayi Bölgesindeki %26 hissesinin %50’ye çıkarılması, Sivas İl Özel İdaresince hissesi oranında sorumluluklarının kabul ve taahhüt edilmesi, müteşebbis heyette 8 asil, 8 yedek üye ile temsil edilmesi konusunun görüşülmesi.</w:t>
            </w:r>
          </w:p>
          <w:p w:rsidR="00DE7693" w:rsidRDefault="00DE7693" w:rsidP="00CD508E">
            <w:pPr>
              <w:pStyle w:val="ListeParagraf"/>
              <w:spacing w:line="120" w:lineRule="auto"/>
              <w:rPr>
                <w:b/>
                <w:sz w:val="25"/>
                <w:szCs w:val="25"/>
              </w:rPr>
            </w:pPr>
          </w:p>
          <w:p w:rsidR="00DE7693" w:rsidRPr="003555D0" w:rsidRDefault="00DE7693" w:rsidP="0022013F">
            <w:pPr>
              <w:numPr>
                <w:ilvl w:val="0"/>
                <w:numId w:val="17"/>
              </w:numPr>
              <w:ind w:right="65"/>
              <w:jc w:val="both"/>
              <w:rPr>
                <w:b/>
                <w:sz w:val="25"/>
                <w:szCs w:val="25"/>
              </w:rPr>
            </w:pPr>
            <w:r w:rsidRPr="00DE7693">
              <w:rPr>
                <w:b/>
                <w:bCs/>
                <w:sz w:val="25"/>
                <w:szCs w:val="25"/>
              </w:rPr>
              <w:t>Plan Bütçe Komisyonu, İçişleri Komisyonu ve Araştırma İnceleme Komisyonuna havale edilen; İl Özel İdaresi sürekli işçi kadrolarından emeklilik nedeniyle boşalan norm kadro fazlası işçi kadrolarının iptal edilmesi konusunun görüşülmesi.</w:t>
            </w:r>
          </w:p>
          <w:p w:rsidR="00E44415" w:rsidRPr="003555D0" w:rsidRDefault="00E44415" w:rsidP="006C7095">
            <w:pPr>
              <w:pStyle w:val="ListeParagraf"/>
              <w:spacing w:line="120" w:lineRule="auto"/>
              <w:rPr>
                <w:b/>
                <w:sz w:val="25"/>
                <w:szCs w:val="25"/>
              </w:rPr>
            </w:pPr>
          </w:p>
          <w:p w:rsidR="00DE7693" w:rsidRPr="00DE7693" w:rsidRDefault="00DE7693" w:rsidP="00DE7693">
            <w:pPr>
              <w:spacing w:line="360" w:lineRule="auto"/>
              <w:ind w:right="65"/>
              <w:jc w:val="center"/>
              <w:rPr>
                <w:b/>
                <w:sz w:val="25"/>
                <w:szCs w:val="25"/>
              </w:rPr>
            </w:pPr>
            <w:proofErr w:type="gramStart"/>
            <w:r w:rsidRPr="00DE7693">
              <w:rPr>
                <w:b/>
                <w:sz w:val="25"/>
                <w:szCs w:val="25"/>
              </w:rPr>
              <w:t>..</w:t>
            </w:r>
            <w:proofErr w:type="gramEnd"/>
            <w:r w:rsidRPr="00DE7693">
              <w:rPr>
                <w:b/>
                <w:sz w:val="25"/>
                <w:szCs w:val="25"/>
              </w:rPr>
              <w:t>/…</w:t>
            </w:r>
          </w:p>
          <w:p w:rsidR="002D7DB0" w:rsidRDefault="002D7DB0" w:rsidP="00BC1E28">
            <w:pPr>
              <w:ind w:right="65"/>
              <w:jc w:val="both"/>
              <w:rPr>
                <w:b/>
                <w:sz w:val="25"/>
                <w:szCs w:val="25"/>
              </w:rPr>
            </w:pPr>
          </w:p>
          <w:p w:rsidR="002D7DB0" w:rsidRPr="00DA20E9" w:rsidRDefault="002D7DB0" w:rsidP="002D7DB0">
            <w:pPr>
              <w:ind w:left="720" w:right="65"/>
              <w:jc w:val="right"/>
              <w:rPr>
                <w:b/>
                <w:sz w:val="25"/>
                <w:szCs w:val="25"/>
              </w:rPr>
            </w:pPr>
            <w:r w:rsidRPr="00DA20E9">
              <w:rPr>
                <w:b/>
                <w:sz w:val="25"/>
                <w:szCs w:val="25"/>
              </w:rPr>
              <w:t>-2-</w:t>
            </w:r>
          </w:p>
          <w:p w:rsidR="002D7DB0" w:rsidRPr="00DA20E9" w:rsidRDefault="002D7DB0" w:rsidP="002D7DB0">
            <w:pPr>
              <w:ind w:left="720" w:right="65"/>
              <w:jc w:val="right"/>
              <w:rPr>
                <w:b/>
                <w:sz w:val="25"/>
                <w:szCs w:val="25"/>
              </w:rPr>
            </w:pPr>
          </w:p>
          <w:p w:rsidR="00BC1E28" w:rsidRPr="00BC1E28" w:rsidRDefault="00BC1E28" w:rsidP="00BC1E28">
            <w:pPr>
              <w:numPr>
                <w:ilvl w:val="0"/>
                <w:numId w:val="17"/>
              </w:numPr>
              <w:ind w:right="72"/>
              <w:jc w:val="both"/>
              <w:rPr>
                <w:b/>
                <w:sz w:val="25"/>
                <w:szCs w:val="25"/>
              </w:rPr>
            </w:pPr>
            <w:proofErr w:type="gramStart"/>
            <w:r w:rsidRPr="00BC1E28">
              <w:rPr>
                <w:b/>
                <w:bCs/>
                <w:sz w:val="25"/>
                <w:szCs w:val="25"/>
              </w:rPr>
              <w:t xml:space="preserve">İhtisas Komisyonlarına havale edilen; Orta Anadolu Kalkınma Ajansı tarafından yürütülen Güdümlü Proje Desteği kapsamında Sivas İl Özel İdaresi adına “Sıcak Çermik Jeotermal Turizmin Geliştirilmesi Projesi” başlıklı proje başvurusunda bulunulması, başarılı olması durumunda uygulanması, İl Özel İdaresini temsile, ilzama ve proje belgelerini imzalamaya İl Özel İdaresi Genel Sekreteri Kadir </w:t>
            </w:r>
            <w:proofErr w:type="spellStart"/>
            <w:r w:rsidRPr="00BC1E28">
              <w:rPr>
                <w:b/>
                <w:bCs/>
                <w:sz w:val="25"/>
                <w:szCs w:val="25"/>
              </w:rPr>
              <w:t>ALGIN’nın</w:t>
            </w:r>
            <w:proofErr w:type="spellEnd"/>
            <w:r w:rsidRPr="00BC1E28">
              <w:rPr>
                <w:b/>
                <w:bCs/>
                <w:sz w:val="25"/>
                <w:szCs w:val="25"/>
              </w:rPr>
              <w:t xml:space="preserve"> yetkili kılınması, proje eş finansmanının yarısının (%50) İdaremiz ve diğer yarısının (%50) Sivas Belediyesi tarafından karşılanması ve proje sona erdikten sonra işletmenin Sivas Belediyesine bağlı SİVJET </w:t>
            </w:r>
            <w:proofErr w:type="spellStart"/>
            <w:r w:rsidRPr="00BC1E28">
              <w:rPr>
                <w:b/>
                <w:bCs/>
                <w:sz w:val="25"/>
                <w:szCs w:val="25"/>
              </w:rPr>
              <w:t>A.Ş.’ye</w:t>
            </w:r>
            <w:proofErr w:type="spellEnd"/>
            <w:r w:rsidRPr="00BC1E28">
              <w:rPr>
                <w:b/>
                <w:bCs/>
                <w:sz w:val="25"/>
                <w:szCs w:val="25"/>
              </w:rPr>
              <w:t xml:space="preserve"> devredilmesi konusunun görüşülmesi</w:t>
            </w:r>
            <w:proofErr w:type="gramEnd"/>
          </w:p>
          <w:p w:rsidR="00BC1E28" w:rsidRPr="00BC1E28" w:rsidRDefault="00BC1E28" w:rsidP="00CD508E">
            <w:pPr>
              <w:spacing w:line="120" w:lineRule="auto"/>
              <w:ind w:left="720"/>
              <w:rPr>
                <w:b/>
                <w:sz w:val="25"/>
                <w:szCs w:val="25"/>
              </w:rPr>
            </w:pPr>
          </w:p>
          <w:p w:rsidR="00BC1E28" w:rsidRPr="00CD2C97" w:rsidRDefault="00C77952" w:rsidP="00C14F64">
            <w:pPr>
              <w:numPr>
                <w:ilvl w:val="0"/>
                <w:numId w:val="17"/>
              </w:numPr>
              <w:ind w:right="72"/>
              <w:jc w:val="both"/>
              <w:rPr>
                <w:b/>
                <w:sz w:val="25"/>
                <w:szCs w:val="25"/>
              </w:rPr>
            </w:pPr>
            <w:r>
              <w:rPr>
                <w:b/>
                <w:sz w:val="25"/>
                <w:szCs w:val="25"/>
              </w:rPr>
              <w:t>Eğitim ve Sosyal Hizmetler</w:t>
            </w:r>
            <w:r w:rsidRPr="00C77952">
              <w:rPr>
                <w:b/>
                <w:sz w:val="25"/>
                <w:szCs w:val="25"/>
              </w:rPr>
              <w:t xml:space="preserve"> Komisyonuna havale edilen</w:t>
            </w:r>
            <w:r>
              <w:rPr>
                <w:b/>
                <w:sz w:val="25"/>
                <w:szCs w:val="25"/>
              </w:rPr>
              <w:t>;</w:t>
            </w:r>
            <w:r w:rsidR="00CD2C97" w:rsidRPr="00CD2C97">
              <w:rPr>
                <w:b/>
                <w:bCs/>
              </w:rPr>
              <w:t xml:space="preserve"> </w:t>
            </w:r>
            <w:r w:rsidR="00CD2C97" w:rsidRPr="00CD2C97">
              <w:rPr>
                <w:b/>
                <w:bCs/>
                <w:sz w:val="25"/>
                <w:szCs w:val="25"/>
              </w:rPr>
              <w:t>Süleyman Demirel Ortaokulunun ısı yalıtım sorununun</w:t>
            </w:r>
            <w:r w:rsidR="002F7392">
              <w:rPr>
                <w:b/>
                <w:bCs/>
                <w:sz w:val="25"/>
                <w:szCs w:val="25"/>
              </w:rPr>
              <w:t xml:space="preserve"> incelenmesi</w:t>
            </w:r>
            <w:r w:rsidR="00523FA1">
              <w:rPr>
                <w:b/>
                <w:bCs/>
                <w:sz w:val="25"/>
                <w:szCs w:val="25"/>
              </w:rPr>
              <w:t xml:space="preserve"> </w:t>
            </w:r>
            <w:r w:rsidR="00C14F64" w:rsidRPr="00C14F64">
              <w:rPr>
                <w:b/>
                <w:bCs/>
                <w:sz w:val="25"/>
                <w:szCs w:val="25"/>
              </w:rPr>
              <w:t>hakkındaki önergenin görüşülmesi</w:t>
            </w:r>
            <w:r w:rsidR="00C14F64">
              <w:rPr>
                <w:b/>
                <w:bCs/>
                <w:sz w:val="25"/>
                <w:szCs w:val="25"/>
              </w:rPr>
              <w:t>.</w:t>
            </w:r>
          </w:p>
          <w:p w:rsidR="00CD2C97" w:rsidRPr="00BC1E28" w:rsidRDefault="00CD2C97" w:rsidP="00CD508E">
            <w:pPr>
              <w:spacing w:line="120" w:lineRule="auto"/>
              <w:ind w:right="74"/>
              <w:jc w:val="both"/>
              <w:rPr>
                <w:b/>
                <w:sz w:val="25"/>
                <w:szCs w:val="25"/>
              </w:rPr>
            </w:pPr>
          </w:p>
          <w:p w:rsidR="00BC1E28" w:rsidRDefault="00C77952" w:rsidP="00C14F64">
            <w:pPr>
              <w:numPr>
                <w:ilvl w:val="0"/>
                <w:numId w:val="17"/>
              </w:numPr>
              <w:ind w:right="72"/>
              <w:jc w:val="both"/>
              <w:rPr>
                <w:b/>
                <w:sz w:val="25"/>
                <w:szCs w:val="25"/>
              </w:rPr>
            </w:pPr>
            <w:r>
              <w:rPr>
                <w:b/>
                <w:sz w:val="25"/>
                <w:szCs w:val="25"/>
              </w:rPr>
              <w:t>Eğitim ve Sosyal Hizmetler</w:t>
            </w:r>
            <w:r w:rsidRPr="00C77952">
              <w:rPr>
                <w:b/>
                <w:sz w:val="25"/>
                <w:szCs w:val="25"/>
              </w:rPr>
              <w:t xml:space="preserve"> Komisyonuna havale edilen;</w:t>
            </w:r>
            <w:r w:rsidR="00075EBD" w:rsidRPr="00075EBD">
              <w:rPr>
                <w:b/>
                <w:bCs/>
              </w:rPr>
              <w:t xml:space="preserve"> </w:t>
            </w:r>
            <w:r w:rsidR="00075EBD" w:rsidRPr="00075EBD">
              <w:rPr>
                <w:b/>
                <w:bCs/>
                <w:sz w:val="25"/>
                <w:szCs w:val="25"/>
              </w:rPr>
              <w:t xml:space="preserve">Yıldızeli İlçesi, </w:t>
            </w:r>
            <w:proofErr w:type="spellStart"/>
            <w:r w:rsidR="00075EBD" w:rsidRPr="00075EBD">
              <w:rPr>
                <w:b/>
                <w:bCs/>
                <w:sz w:val="25"/>
                <w:szCs w:val="25"/>
              </w:rPr>
              <w:t>Yavu</w:t>
            </w:r>
            <w:proofErr w:type="spellEnd"/>
            <w:r w:rsidR="00075EBD" w:rsidRPr="00075EBD">
              <w:rPr>
                <w:b/>
                <w:bCs/>
                <w:sz w:val="25"/>
                <w:szCs w:val="25"/>
              </w:rPr>
              <w:t xml:space="preserve"> Köyündeki Fahrettin Arar Anadolu Lisesinin bakım-onarım durumu ve spor alanı ihtiyacının incelenmesi hakkındaki önergenin görüşülmesi</w:t>
            </w:r>
            <w:r w:rsidR="00075EBD">
              <w:rPr>
                <w:b/>
                <w:bCs/>
                <w:sz w:val="25"/>
                <w:szCs w:val="25"/>
              </w:rPr>
              <w:t>.</w:t>
            </w:r>
          </w:p>
          <w:p w:rsidR="00CD2C97" w:rsidRPr="00BC1E28" w:rsidRDefault="00CD2C97" w:rsidP="00CD508E">
            <w:pPr>
              <w:spacing w:line="120" w:lineRule="auto"/>
              <w:ind w:right="74"/>
              <w:jc w:val="both"/>
              <w:rPr>
                <w:b/>
                <w:sz w:val="25"/>
                <w:szCs w:val="25"/>
              </w:rPr>
            </w:pPr>
          </w:p>
          <w:p w:rsidR="00CD2C97" w:rsidRDefault="00F46510" w:rsidP="00C14F64">
            <w:pPr>
              <w:numPr>
                <w:ilvl w:val="0"/>
                <w:numId w:val="17"/>
              </w:numPr>
              <w:ind w:right="72"/>
              <w:jc w:val="both"/>
              <w:rPr>
                <w:b/>
                <w:sz w:val="25"/>
                <w:szCs w:val="25"/>
              </w:rPr>
            </w:pPr>
            <w:r w:rsidRPr="00F46510">
              <w:rPr>
                <w:b/>
                <w:sz w:val="25"/>
                <w:szCs w:val="25"/>
              </w:rPr>
              <w:t>İmar ve Bayındırlık Komisyonuna havale edilen;</w:t>
            </w:r>
            <w:r w:rsidR="00DE6288" w:rsidRPr="00DE6288">
              <w:rPr>
                <w:b/>
                <w:bCs/>
              </w:rPr>
              <w:t xml:space="preserve"> </w:t>
            </w:r>
            <w:r w:rsidR="00DE6288" w:rsidRPr="00DE6288">
              <w:rPr>
                <w:b/>
                <w:bCs/>
                <w:sz w:val="25"/>
                <w:szCs w:val="25"/>
              </w:rPr>
              <w:t xml:space="preserve">İmranlı İlçesi, </w:t>
            </w:r>
            <w:proofErr w:type="spellStart"/>
            <w:r w:rsidR="00DE6288" w:rsidRPr="00DE6288">
              <w:rPr>
                <w:b/>
                <w:bCs/>
                <w:sz w:val="25"/>
                <w:szCs w:val="25"/>
              </w:rPr>
              <w:t>Becek</w:t>
            </w:r>
            <w:proofErr w:type="spellEnd"/>
            <w:r w:rsidR="00DE6288" w:rsidRPr="00DE6288">
              <w:rPr>
                <w:b/>
                <w:bCs/>
                <w:sz w:val="25"/>
                <w:szCs w:val="25"/>
              </w:rPr>
              <w:t xml:space="preserve"> ve </w:t>
            </w:r>
            <w:proofErr w:type="spellStart"/>
            <w:r w:rsidR="00DE6288" w:rsidRPr="00DE6288">
              <w:rPr>
                <w:b/>
                <w:bCs/>
                <w:sz w:val="25"/>
                <w:szCs w:val="25"/>
              </w:rPr>
              <w:t>Dereköy</w:t>
            </w:r>
            <w:proofErr w:type="spellEnd"/>
            <w:r w:rsidR="00DE6288" w:rsidRPr="00DE6288">
              <w:rPr>
                <w:b/>
                <w:bCs/>
                <w:sz w:val="25"/>
                <w:szCs w:val="25"/>
              </w:rPr>
              <w:t xml:space="preserve"> Köyleri arasındaki yolun, İl Özel İdaresi </w:t>
            </w:r>
            <w:proofErr w:type="spellStart"/>
            <w:r w:rsidR="00DE6288" w:rsidRPr="00DE6288">
              <w:rPr>
                <w:b/>
                <w:bCs/>
                <w:sz w:val="25"/>
                <w:szCs w:val="25"/>
              </w:rPr>
              <w:t>Köyyolları</w:t>
            </w:r>
            <w:proofErr w:type="spellEnd"/>
            <w:r w:rsidR="00DE6288" w:rsidRPr="00DE6288">
              <w:rPr>
                <w:b/>
                <w:bCs/>
                <w:sz w:val="25"/>
                <w:szCs w:val="25"/>
              </w:rPr>
              <w:t xml:space="preserve"> Yol Ağına alınması hakkındaki önergenin görüşülmesi</w:t>
            </w:r>
            <w:r w:rsidR="00DE6288">
              <w:rPr>
                <w:b/>
                <w:bCs/>
                <w:sz w:val="25"/>
                <w:szCs w:val="25"/>
              </w:rPr>
              <w:t xml:space="preserve">. </w:t>
            </w:r>
          </w:p>
          <w:p w:rsidR="00C77952" w:rsidRDefault="00F46510" w:rsidP="00CD508E">
            <w:pPr>
              <w:spacing w:line="120" w:lineRule="auto"/>
              <w:jc w:val="both"/>
              <w:rPr>
                <w:b/>
                <w:sz w:val="25"/>
                <w:szCs w:val="25"/>
              </w:rPr>
            </w:pPr>
            <w:r w:rsidRPr="00F46510">
              <w:rPr>
                <w:b/>
                <w:sz w:val="25"/>
                <w:szCs w:val="25"/>
              </w:rPr>
              <w:t xml:space="preserve">  </w:t>
            </w:r>
          </w:p>
          <w:p w:rsidR="00C77952" w:rsidRDefault="00A62FCF" w:rsidP="00E04BA2">
            <w:pPr>
              <w:numPr>
                <w:ilvl w:val="0"/>
                <w:numId w:val="17"/>
              </w:numPr>
              <w:ind w:right="72"/>
              <w:jc w:val="both"/>
              <w:rPr>
                <w:b/>
                <w:sz w:val="25"/>
                <w:szCs w:val="25"/>
              </w:rPr>
            </w:pPr>
            <w:bookmarkStart w:id="0" w:name="_GoBack"/>
            <w:r w:rsidRPr="00A62FCF">
              <w:rPr>
                <w:b/>
                <w:sz w:val="25"/>
                <w:szCs w:val="25"/>
              </w:rPr>
              <w:t>İmar ve Bayındırlık Komisyonu</w:t>
            </w:r>
            <w:r>
              <w:rPr>
                <w:b/>
                <w:sz w:val="25"/>
                <w:szCs w:val="25"/>
              </w:rPr>
              <w:t xml:space="preserve"> ve Hukuk</w:t>
            </w:r>
            <w:r w:rsidRPr="00A62FCF">
              <w:rPr>
                <w:b/>
                <w:sz w:val="25"/>
                <w:szCs w:val="25"/>
              </w:rPr>
              <w:t xml:space="preserve"> Komisyonuna havale edilen;</w:t>
            </w:r>
            <w:r w:rsidR="002A5CBF" w:rsidRPr="002A5CBF">
              <w:rPr>
                <w:b/>
                <w:bCs/>
              </w:rPr>
              <w:t xml:space="preserve"> </w:t>
            </w:r>
            <w:r w:rsidR="003F3857" w:rsidRPr="003F3857">
              <w:rPr>
                <w:b/>
                <w:bCs/>
              </w:rPr>
              <w:t xml:space="preserve"> Yıldızeli İlçesi, Kalın Köyü kenarındaki Sivas-Samsun demir yolu hattının alt geçidinden yüksek tonajlı araçların geçemediğinden Kalın ve Aşağı </w:t>
            </w:r>
            <w:proofErr w:type="spellStart"/>
            <w:r w:rsidR="003F3857" w:rsidRPr="003F3857">
              <w:rPr>
                <w:b/>
                <w:bCs/>
              </w:rPr>
              <w:t>Navruz</w:t>
            </w:r>
            <w:proofErr w:type="spellEnd"/>
            <w:r w:rsidR="003F3857" w:rsidRPr="003F3857">
              <w:rPr>
                <w:b/>
                <w:bCs/>
              </w:rPr>
              <w:t xml:space="preserve"> Köyleri arasındaki yolu kullanmakta olup, bu yolun İl Özel İdares</w:t>
            </w:r>
            <w:r w:rsidR="003F3857">
              <w:rPr>
                <w:b/>
                <w:bCs/>
              </w:rPr>
              <w:t xml:space="preserve">i </w:t>
            </w:r>
            <w:proofErr w:type="spellStart"/>
            <w:r w:rsidR="003F3857">
              <w:rPr>
                <w:b/>
                <w:bCs/>
              </w:rPr>
              <w:t>Köyyolları</w:t>
            </w:r>
            <w:proofErr w:type="spellEnd"/>
            <w:r w:rsidR="003F3857">
              <w:rPr>
                <w:b/>
                <w:bCs/>
              </w:rPr>
              <w:t xml:space="preserve"> Yol Ağına alınması </w:t>
            </w:r>
            <w:r w:rsidR="002A5CBF" w:rsidRPr="002A5CBF">
              <w:rPr>
                <w:b/>
                <w:bCs/>
                <w:sz w:val="25"/>
                <w:szCs w:val="25"/>
              </w:rPr>
              <w:t>hakkındaki önergenin görüşülmesi</w:t>
            </w:r>
            <w:r w:rsidR="002A5CBF">
              <w:rPr>
                <w:b/>
                <w:bCs/>
                <w:sz w:val="25"/>
                <w:szCs w:val="25"/>
              </w:rPr>
              <w:t>.</w:t>
            </w:r>
          </w:p>
          <w:p w:rsidR="00C77952" w:rsidRDefault="00C77952" w:rsidP="00E04BA2">
            <w:pPr>
              <w:spacing w:line="120" w:lineRule="auto"/>
              <w:ind w:left="720" w:right="72"/>
              <w:jc w:val="both"/>
              <w:rPr>
                <w:b/>
                <w:sz w:val="25"/>
                <w:szCs w:val="25"/>
              </w:rPr>
            </w:pPr>
          </w:p>
          <w:p w:rsidR="00C77952" w:rsidRPr="00EB215C" w:rsidRDefault="005E1AD5" w:rsidP="00E04BA2">
            <w:pPr>
              <w:numPr>
                <w:ilvl w:val="0"/>
                <w:numId w:val="17"/>
              </w:numPr>
              <w:ind w:right="72"/>
              <w:jc w:val="both"/>
              <w:rPr>
                <w:b/>
                <w:sz w:val="25"/>
                <w:szCs w:val="25"/>
              </w:rPr>
            </w:pPr>
            <w:r w:rsidRPr="005D228D">
              <w:rPr>
                <w:b/>
                <w:bCs/>
                <w:sz w:val="25"/>
                <w:szCs w:val="25"/>
              </w:rPr>
              <w:t>Gençlik ve Spor Komisyonu ve Kentsel Yenileme Proje Takip Komisyonu</w:t>
            </w:r>
            <w:r w:rsidR="005D228D" w:rsidRPr="005D228D">
              <w:rPr>
                <w:b/>
                <w:bCs/>
                <w:sz w:val="25"/>
                <w:szCs w:val="25"/>
              </w:rPr>
              <w:t>na havale edilen; Divriği İlçesinde gençlerin spor faaliyetlerini yapabilmeleri için halı saha tesisi yapılması hakkındaki önergenin görüşülmesi.</w:t>
            </w:r>
          </w:p>
          <w:p w:rsidR="00EB215C" w:rsidRDefault="00EB215C" w:rsidP="00E04BA2">
            <w:pPr>
              <w:pStyle w:val="ListeParagraf"/>
              <w:spacing w:line="120" w:lineRule="auto"/>
              <w:ind w:right="72"/>
              <w:rPr>
                <w:b/>
                <w:sz w:val="25"/>
                <w:szCs w:val="25"/>
              </w:rPr>
            </w:pPr>
          </w:p>
          <w:p w:rsidR="00EB215C" w:rsidRPr="005D228D" w:rsidRDefault="00EB215C" w:rsidP="00E04BA2">
            <w:pPr>
              <w:numPr>
                <w:ilvl w:val="0"/>
                <w:numId w:val="17"/>
              </w:numPr>
              <w:ind w:right="72"/>
              <w:jc w:val="both"/>
              <w:rPr>
                <w:b/>
                <w:sz w:val="25"/>
                <w:szCs w:val="25"/>
              </w:rPr>
            </w:pPr>
            <w:r>
              <w:rPr>
                <w:b/>
                <w:bCs/>
                <w:sz w:val="25"/>
                <w:szCs w:val="25"/>
              </w:rPr>
              <w:t xml:space="preserve">Çevre ve Sağlık </w:t>
            </w:r>
            <w:r w:rsidRPr="00EB215C">
              <w:rPr>
                <w:b/>
                <w:bCs/>
                <w:sz w:val="25"/>
                <w:szCs w:val="25"/>
              </w:rPr>
              <w:t xml:space="preserve">Komisyonu </w:t>
            </w:r>
            <w:r>
              <w:rPr>
                <w:b/>
                <w:bCs/>
                <w:sz w:val="25"/>
                <w:szCs w:val="25"/>
              </w:rPr>
              <w:t xml:space="preserve">ile </w:t>
            </w:r>
            <w:r w:rsidRPr="00EB215C">
              <w:rPr>
                <w:b/>
                <w:bCs/>
                <w:sz w:val="25"/>
                <w:szCs w:val="25"/>
              </w:rPr>
              <w:t>Göletler ve Su Kaynakları</w:t>
            </w:r>
            <w:r>
              <w:rPr>
                <w:b/>
                <w:bCs/>
                <w:sz w:val="25"/>
                <w:szCs w:val="25"/>
              </w:rPr>
              <w:t xml:space="preserve"> </w:t>
            </w:r>
            <w:r w:rsidRPr="00EB215C">
              <w:rPr>
                <w:b/>
                <w:bCs/>
                <w:sz w:val="25"/>
                <w:szCs w:val="25"/>
              </w:rPr>
              <w:t>Komisyonuna havale edilen;</w:t>
            </w:r>
            <w:r w:rsidR="00E04BA2" w:rsidRPr="00E04BA2">
              <w:rPr>
                <w:b/>
                <w:bCs/>
              </w:rPr>
              <w:t xml:space="preserve"> </w:t>
            </w:r>
            <w:r w:rsidR="00E04BA2" w:rsidRPr="00E04BA2">
              <w:rPr>
                <w:b/>
                <w:bCs/>
                <w:sz w:val="25"/>
                <w:szCs w:val="25"/>
              </w:rPr>
              <w:t xml:space="preserve">Şarkışla İlçesi, </w:t>
            </w:r>
            <w:proofErr w:type="spellStart"/>
            <w:r w:rsidR="00E04BA2" w:rsidRPr="00E04BA2">
              <w:rPr>
                <w:b/>
                <w:bCs/>
                <w:sz w:val="25"/>
                <w:szCs w:val="25"/>
              </w:rPr>
              <w:t>Kömürkaya</w:t>
            </w:r>
            <w:proofErr w:type="spellEnd"/>
            <w:r w:rsidR="00E04BA2" w:rsidRPr="00E04BA2">
              <w:rPr>
                <w:b/>
                <w:bCs/>
                <w:sz w:val="25"/>
                <w:szCs w:val="25"/>
              </w:rPr>
              <w:t xml:space="preserve"> Köyünde insan ve hayvan sağlığı açısından tehlike arz eden fosseptik çukurunun durumunun incelenmesi</w:t>
            </w:r>
          </w:p>
          <w:p w:rsidR="00C77952" w:rsidRDefault="00C77952" w:rsidP="00E04BA2">
            <w:pPr>
              <w:spacing w:line="120" w:lineRule="auto"/>
              <w:ind w:left="720" w:right="72"/>
              <w:jc w:val="both"/>
              <w:rPr>
                <w:b/>
                <w:sz w:val="25"/>
                <w:szCs w:val="25"/>
              </w:rPr>
            </w:pPr>
          </w:p>
          <w:p w:rsidR="00C77952" w:rsidRDefault="005D228D" w:rsidP="00E04BA2">
            <w:pPr>
              <w:numPr>
                <w:ilvl w:val="0"/>
                <w:numId w:val="17"/>
              </w:numPr>
              <w:ind w:right="72"/>
              <w:jc w:val="both"/>
              <w:rPr>
                <w:b/>
                <w:sz w:val="25"/>
                <w:szCs w:val="25"/>
              </w:rPr>
            </w:pPr>
            <w:r w:rsidRPr="005D228D">
              <w:rPr>
                <w:b/>
                <w:bCs/>
                <w:sz w:val="25"/>
                <w:szCs w:val="25"/>
              </w:rPr>
              <w:t>Göletler ve Su Kaynakları Komisyonu</w:t>
            </w:r>
            <w:r>
              <w:rPr>
                <w:b/>
                <w:bCs/>
                <w:sz w:val="25"/>
                <w:szCs w:val="25"/>
              </w:rPr>
              <w:t xml:space="preserve"> </w:t>
            </w:r>
            <w:r w:rsidRPr="005D228D">
              <w:rPr>
                <w:b/>
                <w:bCs/>
                <w:sz w:val="25"/>
                <w:szCs w:val="25"/>
              </w:rPr>
              <w:t>ile Meclis Yatırım ve Kararlarını İzleme Komisyonuna havale edilen;</w:t>
            </w:r>
            <w:r w:rsidR="008C3A75" w:rsidRPr="008C3A75">
              <w:rPr>
                <w:b/>
                <w:bCs/>
              </w:rPr>
              <w:t xml:space="preserve"> </w:t>
            </w:r>
            <w:r w:rsidR="008C3A75" w:rsidRPr="008C3A75">
              <w:rPr>
                <w:b/>
                <w:bCs/>
                <w:sz w:val="25"/>
                <w:szCs w:val="25"/>
              </w:rPr>
              <w:t xml:space="preserve">Şarkışla İlçesi, Ortaköy Köyü sınırları içerisinde yer alan Ortaköy Çermiği Jeotermal Kaynaklı havuzlarının bulunduğu tesisinin </w:t>
            </w:r>
            <w:r w:rsidR="008C3A75">
              <w:rPr>
                <w:b/>
                <w:bCs/>
                <w:sz w:val="25"/>
                <w:szCs w:val="25"/>
              </w:rPr>
              <w:t>durumunun incelenmesi hakkındaki önergenin görüşülmesi.</w:t>
            </w:r>
            <w:r>
              <w:rPr>
                <w:b/>
                <w:bCs/>
                <w:sz w:val="25"/>
                <w:szCs w:val="25"/>
              </w:rPr>
              <w:t xml:space="preserve"> </w:t>
            </w:r>
          </w:p>
          <w:p w:rsidR="006E49F9" w:rsidRPr="00DA20E9" w:rsidRDefault="006E49F9" w:rsidP="00E04BA2">
            <w:pPr>
              <w:pStyle w:val="ListeParagraf"/>
              <w:spacing w:line="120" w:lineRule="auto"/>
              <w:ind w:left="0" w:right="72"/>
              <w:jc w:val="both"/>
              <w:rPr>
                <w:b/>
                <w:sz w:val="25"/>
                <w:szCs w:val="25"/>
              </w:rPr>
            </w:pPr>
          </w:p>
          <w:p w:rsidR="00B957B7" w:rsidRPr="00DA20E9" w:rsidRDefault="00B957B7" w:rsidP="00E04BA2">
            <w:pPr>
              <w:numPr>
                <w:ilvl w:val="0"/>
                <w:numId w:val="17"/>
              </w:numPr>
              <w:ind w:right="72"/>
              <w:jc w:val="both"/>
              <w:rPr>
                <w:b/>
                <w:sz w:val="25"/>
                <w:szCs w:val="25"/>
              </w:rPr>
            </w:pPr>
            <w:r w:rsidRPr="00DA20E9">
              <w:rPr>
                <w:b/>
                <w:sz w:val="25"/>
                <w:szCs w:val="25"/>
              </w:rPr>
              <w:t>Dilek ve temenniler.</w:t>
            </w:r>
          </w:p>
          <w:p w:rsidR="00B7152E" w:rsidRPr="00DA20E9" w:rsidRDefault="00B7152E" w:rsidP="00E04BA2">
            <w:pPr>
              <w:pStyle w:val="ListeParagraf"/>
              <w:spacing w:line="120" w:lineRule="auto"/>
              <w:ind w:right="72"/>
              <w:jc w:val="both"/>
              <w:rPr>
                <w:b/>
                <w:sz w:val="25"/>
                <w:szCs w:val="25"/>
              </w:rPr>
            </w:pPr>
          </w:p>
          <w:p w:rsidR="00B7152E" w:rsidRPr="00DA20E9" w:rsidRDefault="00B7152E" w:rsidP="00E04BA2">
            <w:pPr>
              <w:numPr>
                <w:ilvl w:val="0"/>
                <w:numId w:val="17"/>
              </w:numPr>
              <w:ind w:right="72"/>
              <w:jc w:val="both"/>
              <w:rPr>
                <w:b/>
                <w:sz w:val="25"/>
                <w:szCs w:val="25"/>
              </w:rPr>
            </w:pPr>
            <w:r w:rsidRPr="00DA20E9">
              <w:rPr>
                <w:b/>
                <w:sz w:val="25"/>
                <w:szCs w:val="25"/>
              </w:rPr>
              <w:t>Kapanış.</w:t>
            </w:r>
          </w:p>
          <w:bookmarkEnd w:id="0"/>
          <w:p w:rsidR="00B7152E" w:rsidRPr="00DA20E9" w:rsidRDefault="00B7152E" w:rsidP="00C77952">
            <w:pPr>
              <w:pStyle w:val="ListeParagraf"/>
              <w:jc w:val="both"/>
              <w:rPr>
                <w:b/>
                <w:sz w:val="25"/>
                <w:szCs w:val="25"/>
              </w:rPr>
            </w:pPr>
          </w:p>
          <w:p w:rsidR="00D107D3" w:rsidRPr="00DA20E9" w:rsidRDefault="00D107D3" w:rsidP="00C77952">
            <w:pPr>
              <w:ind w:right="65"/>
              <w:jc w:val="both"/>
              <w:rPr>
                <w:b/>
                <w:color w:val="1F497D"/>
                <w:sz w:val="25"/>
                <w:szCs w:val="25"/>
              </w:rPr>
            </w:pPr>
          </w:p>
          <w:p w:rsidR="001B43B3" w:rsidRPr="00DA20E9" w:rsidRDefault="001B43B3" w:rsidP="00C77952">
            <w:pPr>
              <w:ind w:right="65"/>
              <w:jc w:val="both"/>
              <w:rPr>
                <w:b/>
                <w:color w:val="1F497D"/>
                <w:sz w:val="25"/>
                <w:szCs w:val="25"/>
              </w:rPr>
            </w:pPr>
          </w:p>
          <w:p w:rsidR="00572ECE" w:rsidRPr="00DA20E9" w:rsidRDefault="00572ECE" w:rsidP="005F5316">
            <w:pPr>
              <w:ind w:right="65"/>
              <w:jc w:val="both"/>
              <w:rPr>
                <w:b/>
                <w:sz w:val="25"/>
                <w:szCs w:val="25"/>
              </w:rPr>
            </w:pPr>
          </w:p>
          <w:p w:rsidR="00541BE1" w:rsidRPr="00DA20E9" w:rsidRDefault="00541BE1" w:rsidP="00541BE1">
            <w:pPr>
              <w:ind w:right="62"/>
              <w:jc w:val="both"/>
              <w:rPr>
                <w:b/>
                <w:sz w:val="25"/>
                <w:szCs w:val="25"/>
              </w:rPr>
            </w:pPr>
            <w:r w:rsidRPr="00DA20E9">
              <w:rPr>
                <w:b/>
                <w:sz w:val="25"/>
                <w:szCs w:val="25"/>
              </w:rPr>
              <w:t xml:space="preserve">                                                                                                   </w:t>
            </w:r>
            <w:r w:rsidR="003851CA">
              <w:rPr>
                <w:b/>
                <w:sz w:val="25"/>
                <w:szCs w:val="25"/>
              </w:rPr>
              <w:t xml:space="preserve">     </w:t>
            </w:r>
            <w:r w:rsidR="00C40180">
              <w:rPr>
                <w:b/>
                <w:sz w:val="25"/>
                <w:szCs w:val="25"/>
              </w:rPr>
              <w:t xml:space="preserve"> </w:t>
            </w:r>
            <w:r w:rsidRPr="00DA20E9">
              <w:rPr>
                <w:b/>
                <w:sz w:val="25"/>
                <w:szCs w:val="25"/>
              </w:rPr>
              <w:t>Av. Hakan AKKAŞ</w:t>
            </w:r>
          </w:p>
          <w:p w:rsidR="00541BE1" w:rsidRPr="00DA20E9" w:rsidRDefault="00541BE1" w:rsidP="00541BE1">
            <w:pPr>
              <w:ind w:right="62"/>
              <w:jc w:val="both"/>
              <w:rPr>
                <w:b/>
                <w:sz w:val="25"/>
                <w:szCs w:val="25"/>
              </w:rPr>
            </w:pPr>
            <w:r w:rsidRPr="00DA20E9">
              <w:rPr>
                <w:b/>
                <w:sz w:val="25"/>
                <w:szCs w:val="25"/>
              </w:rPr>
              <w:t xml:space="preserve">                                                                                              </w:t>
            </w:r>
            <w:r w:rsidR="003851CA">
              <w:rPr>
                <w:b/>
                <w:sz w:val="25"/>
                <w:szCs w:val="25"/>
              </w:rPr>
              <w:t xml:space="preserve">      </w:t>
            </w:r>
            <w:r w:rsidRPr="00DA20E9">
              <w:rPr>
                <w:b/>
                <w:sz w:val="25"/>
                <w:szCs w:val="25"/>
              </w:rPr>
              <w:t>İl Genel Meclisi Başkanı</w:t>
            </w:r>
          </w:p>
          <w:p w:rsidR="00B957B7" w:rsidRPr="00DA20E9" w:rsidRDefault="00B957B7" w:rsidP="00406BF9">
            <w:pPr>
              <w:spacing w:line="360" w:lineRule="auto"/>
              <w:ind w:right="62"/>
              <w:jc w:val="both"/>
              <w:rPr>
                <w:b/>
                <w:sz w:val="25"/>
                <w:szCs w:val="25"/>
              </w:rPr>
            </w:pPr>
          </w:p>
          <w:p w:rsidR="00D107D3" w:rsidRDefault="00B957B7" w:rsidP="00406BF9">
            <w:pPr>
              <w:rPr>
                <w:b/>
                <w:sz w:val="26"/>
                <w:szCs w:val="26"/>
                <w:lang w:eastAsia="en-US"/>
              </w:rPr>
            </w:pPr>
            <w:r w:rsidRPr="00F84263">
              <w:rPr>
                <w:sz w:val="26"/>
                <w:szCs w:val="26"/>
              </w:rPr>
              <w:t xml:space="preserve">                                                                                         </w:t>
            </w:r>
            <w:r w:rsidRPr="00F84263">
              <w:rPr>
                <w:b/>
                <w:sz w:val="26"/>
                <w:szCs w:val="26"/>
              </w:rPr>
              <w:t xml:space="preserve">  </w:t>
            </w:r>
            <w:r w:rsidR="009716C5">
              <w:rPr>
                <w:b/>
                <w:sz w:val="26"/>
                <w:szCs w:val="26"/>
              </w:rPr>
              <w:t xml:space="preserve">                      </w:t>
            </w:r>
          </w:p>
          <w:p w:rsidR="00D107D3" w:rsidRPr="00F84263" w:rsidRDefault="00D107D3" w:rsidP="00406BF9">
            <w:pPr>
              <w:rPr>
                <w:b/>
                <w:sz w:val="26"/>
                <w:szCs w:val="26"/>
                <w:lang w:eastAsia="en-US"/>
              </w:rPr>
            </w:pPr>
          </w:p>
        </w:tc>
      </w:tr>
    </w:tbl>
    <w:p w:rsidR="00A71519" w:rsidRPr="00F84263" w:rsidRDefault="00A71519" w:rsidP="007436FB">
      <w:pPr>
        <w:rPr>
          <w:sz w:val="26"/>
          <w:szCs w:val="26"/>
        </w:rPr>
      </w:pPr>
    </w:p>
    <w:sectPr w:rsidR="00A71519" w:rsidRPr="00F84263" w:rsidSect="00B957B7">
      <w:headerReference w:type="even" r:id="rId9"/>
      <w:headerReference w:type="default" r:id="rId10"/>
      <w:footerReference w:type="even" r:id="rId11"/>
      <w:footerReference w:type="default" r:id="rId12"/>
      <w:headerReference w:type="first" r:id="rId13"/>
      <w:pgSz w:w="11906" w:h="16838" w:code="9"/>
      <w:pgMar w:top="851"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AB4" w:rsidRDefault="00891AB4" w:rsidP="00D36AA3">
      <w:r>
        <w:separator/>
      </w:r>
    </w:p>
  </w:endnote>
  <w:endnote w:type="continuationSeparator" w:id="0">
    <w:p w:rsidR="00891AB4" w:rsidRDefault="00891AB4" w:rsidP="00D3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rsidP="006C7A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6563" w:rsidRDefault="000C6563" w:rsidP="006C7A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rsidP="006C7A0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AB4" w:rsidRDefault="00891AB4" w:rsidP="00D36AA3">
      <w:r>
        <w:separator/>
      </w:r>
    </w:p>
  </w:footnote>
  <w:footnote w:type="continuationSeparator" w:id="0">
    <w:p w:rsidR="00891AB4" w:rsidRDefault="00891AB4" w:rsidP="00D36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rsidP="00C636C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6563" w:rsidRDefault="000C6563" w:rsidP="00F66D7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rsidP="00106C89">
    <w:pPr>
      <w:pStyle w:val="stbilgi"/>
      <w:framePr w:wrap="around" w:vAnchor="text" w:hAnchor="margin" w:xAlign="right"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3" w:rsidRDefault="000C6563">
    <w:pPr>
      <w:pStyle w:val="stbilgi"/>
      <w:jc w:val="right"/>
    </w:pPr>
  </w:p>
  <w:p w:rsidR="000C6563" w:rsidRDefault="000C656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1240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0657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2A9C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4680D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F0E9B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9AC2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90BE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AE60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013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62AAC8"/>
    <w:lvl w:ilvl="0">
      <w:start w:val="1"/>
      <w:numFmt w:val="bullet"/>
      <w:lvlText w:val=""/>
      <w:lvlJc w:val="left"/>
      <w:pPr>
        <w:tabs>
          <w:tab w:val="num" w:pos="360"/>
        </w:tabs>
        <w:ind w:left="360" w:hanging="360"/>
      </w:pPr>
      <w:rPr>
        <w:rFonts w:ascii="Symbol" w:hAnsi="Symbol" w:hint="default"/>
      </w:rPr>
    </w:lvl>
  </w:abstractNum>
  <w:abstractNum w:abstractNumId="10">
    <w:nsid w:val="085E2283"/>
    <w:multiLevelType w:val="hybridMultilevel"/>
    <w:tmpl w:val="52141E94"/>
    <w:lvl w:ilvl="0" w:tplc="79066D64">
      <w:start w:val="1"/>
      <w:numFmt w:val="decimal"/>
      <w:lvlText w:val="%1-"/>
      <w:lvlJc w:val="left"/>
      <w:pPr>
        <w:tabs>
          <w:tab w:val="num" w:pos="720"/>
        </w:tabs>
        <w:ind w:left="720"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1">
    <w:nsid w:val="1FE834E5"/>
    <w:multiLevelType w:val="hybridMultilevel"/>
    <w:tmpl w:val="9320A3F2"/>
    <w:lvl w:ilvl="0" w:tplc="79066D64">
      <w:start w:val="1"/>
      <w:numFmt w:val="decimal"/>
      <w:lvlText w:val="%1-"/>
      <w:lvlJc w:val="left"/>
      <w:pPr>
        <w:tabs>
          <w:tab w:val="num" w:pos="720"/>
        </w:tabs>
        <w:ind w:left="720"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2">
    <w:nsid w:val="347111C8"/>
    <w:multiLevelType w:val="hybridMultilevel"/>
    <w:tmpl w:val="6914A278"/>
    <w:lvl w:ilvl="0" w:tplc="62225020">
      <w:start w:val="10"/>
      <w:numFmt w:val="decimal"/>
      <w:lvlText w:val="%1"/>
      <w:lvlJc w:val="left"/>
      <w:pPr>
        <w:tabs>
          <w:tab w:val="num" w:pos="757"/>
        </w:tabs>
        <w:ind w:left="757" w:hanging="360"/>
      </w:pPr>
      <w:rPr>
        <w:rFonts w:cs="Times New Roman" w:hint="default"/>
        <w:sz w:val="25"/>
      </w:rPr>
    </w:lvl>
    <w:lvl w:ilvl="1" w:tplc="041F0019" w:tentative="1">
      <w:start w:val="1"/>
      <w:numFmt w:val="lowerLetter"/>
      <w:lvlText w:val="%2."/>
      <w:lvlJc w:val="left"/>
      <w:pPr>
        <w:tabs>
          <w:tab w:val="num" w:pos="1477"/>
        </w:tabs>
        <w:ind w:left="1477" w:hanging="360"/>
      </w:pPr>
      <w:rPr>
        <w:rFonts w:cs="Times New Roman"/>
      </w:rPr>
    </w:lvl>
    <w:lvl w:ilvl="2" w:tplc="041F001B" w:tentative="1">
      <w:start w:val="1"/>
      <w:numFmt w:val="lowerRoman"/>
      <w:lvlText w:val="%3."/>
      <w:lvlJc w:val="right"/>
      <w:pPr>
        <w:tabs>
          <w:tab w:val="num" w:pos="2197"/>
        </w:tabs>
        <w:ind w:left="2197" w:hanging="180"/>
      </w:pPr>
      <w:rPr>
        <w:rFonts w:cs="Times New Roman"/>
      </w:rPr>
    </w:lvl>
    <w:lvl w:ilvl="3" w:tplc="041F000F" w:tentative="1">
      <w:start w:val="1"/>
      <w:numFmt w:val="decimal"/>
      <w:lvlText w:val="%4."/>
      <w:lvlJc w:val="left"/>
      <w:pPr>
        <w:tabs>
          <w:tab w:val="num" w:pos="2917"/>
        </w:tabs>
        <w:ind w:left="2917" w:hanging="360"/>
      </w:pPr>
      <w:rPr>
        <w:rFonts w:cs="Times New Roman"/>
      </w:rPr>
    </w:lvl>
    <w:lvl w:ilvl="4" w:tplc="041F0019" w:tentative="1">
      <w:start w:val="1"/>
      <w:numFmt w:val="lowerLetter"/>
      <w:lvlText w:val="%5."/>
      <w:lvlJc w:val="left"/>
      <w:pPr>
        <w:tabs>
          <w:tab w:val="num" w:pos="3637"/>
        </w:tabs>
        <w:ind w:left="3637" w:hanging="360"/>
      </w:pPr>
      <w:rPr>
        <w:rFonts w:cs="Times New Roman"/>
      </w:rPr>
    </w:lvl>
    <w:lvl w:ilvl="5" w:tplc="041F001B" w:tentative="1">
      <w:start w:val="1"/>
      <w:numFmt w:val="lowerRoman"/>
      <w:lvlText w:val="%6."/>
      <w:lvlJc w:val="right"/>
      <w:pPr>
        <w:tabs>
          <w:tab w:val="num" w:pos="4357"/>
        </w:tabs>
        <w:ind w:left="4357" w:hanging="180"/>
      </w:pPr>
      <w:rPr>
        <w:rFonts w:cs="Times New Roman"/>
      </w:rPr>
    </w:lvl>
    <w:lvl w:ilvl="6" w:tplc="041F000F" w:tentative="1">
      <w:start w:val="1"/>
      <w:numFmt w:val="decimal"/>
      <w:lvlText w:val="%7."/>
      <w:lvlJc w:val="left"/>
      <w:pPr>
        <w:tabs>
          <w:tab w:val="num" w:pos="5077"/>
        </w:tabs>
        <w:ind w:left="5077" w:hanging="360"/>
      </w:pPr>
      <w:rPr>
        <w:rFonts w:cs="Times New Roman"/>
      </w:rPr>
    </w:lvl>
    <w:lvl w:ilvl="7" w:tplc="041F0019" w:tentative="1">
      <w:start w:val="1"/>
      <w:numFmt w:val="lowerLetter"/>
      <w:lvlText w:val="%8."/>
      <w:lvlJc w:val="left"/>
      <w:pPr>
        <w:tabs>
          <w:tab w:val="num" w:pos="5797"/>
        </w:tabs>
        <w:ind w:left="5797" w:hanging="360"/>
      </w:pPr>
      <w:rPr>
        <w:rFonts w:cs="Times New Roman"/>
      </w:rPr>
    </w:lvl>
    <w:lvl w:ilvl="8" w:tplc="041F001B" w:tentative="1">
      <w:start w:val="1"/>
      <w:numFmt w:val="lowerRoman"/>
      <w:lvlText w:val="%9."/>
      <w:lvlJc w:val="right"/>
      <w:pPr>
        <w:tabs>
          <w:tab w:val="num" w:pos="6517"/>
        </w:tabs>
        <w:ind w:left="6517" w:hanging="180"/>
      </w:pPr>
      <w:rPr>
        <w:rFonts w:cs="Times New Roman"/>
      </w:rPr>
    </w:lvl>
  </w:abstractNum>
  <w:abstractNum w:abstractNumId="13">
    <w:nsid w:val="34B83A23"/>
    <w:multiLevelType w:val="hybridMultilevel"/>
    <w:tmpl w:val="52141E94"/>
    <w:lvl w:ilvl="0" w:tplc="79066D64">
      <w:start w:val="1"/>
      <w:numFmt w:val="decimal"/>
      <w:lvlText w:val="%1-"/>
      <w:lvlJc w:val="left"/>
      <w:pPr>
        <w:tabs>
          <w:tab w:val="num" w:pos="720"/>
        </w:tabs>
        <w:ind w:left="720"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4">
    <w:nsid w:val="61961332"/>
    <w:multiLevelType w:val="hybridMultilevel"/>
    <w:tmpl w:val="3D9A8F9C"/>
    <w:lvl w:ilvl="0" w:tplc="B7E8E578">
      <w:start w:val="1"/>
      <w:numFmt w:val="decimal"/>
      <w:lvlText w:val="%1-"/>
      <w:lvlJc w:val="left"/>
      <w:pPr>
        <w:tabs>
          <w:tab w:val="num" w:pos="720"/>
        </w:tabs>
        <w:ind w:left="720" w:hanging="360"/>
      </w:pPr>
      <w:rPr>
        <w:rFonts w:cs="Times New Roman" w:hint="default"/>
        <w:color w:val="auto"/>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1"/>
  </w:num>
  <w:num w:numId="3">
    <w:abstractNumId w:val="10"/>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AD0"/>
    <w:rsid w:val="000005D6"/>
    <w:rsid w:val="00001421"/>
    <w:rsid w:val="000015EB"/>
    <w:rsid w:val="000019AC"/>
    <w:rsid w:val="00002D03"/>
    <w:rsid w:val="00002D61"/>
    <w:rsid w:val="000039BD"/>
    <w:rsid w:val="00003E24"/>
    <w:rsid w:val="000040EE"/>
    <w:rsid w:val="00004553"/>
    <w:rsid w:val="00004574"/>
    <w:rsid w:val="00005389"/>
    <w:rsid w:val="00005AA1"/>
    <w:rsid w:val="00006C2A"/>
    <w:rsid w:val="00007945"/>
    <w:rsid w:val="00007AB7"/>
    <w:rsid w:val="00010586"/>
    <w:rsid w:val="00010C99"/>
    <w:rsid w:val="00010FBB"/>
    <w:rsid w:val="0001186F"/>
    <w:rsid w:val="0001224B"/>
    <w:rsid w:val="00012757"/>
    <w:rsid w:val="00012D02"/>
    <w:rsid w:val="00012E42"/>
    <w:rsid w:val="0001342C"/>
    <w:rsid w:val="000137DE"/>
    <w:rsid w:val="00013A7D"/>
    <w:rsid w:val="000145B6"/>
    <w:rsid w:val="00015348"/>
    <w:rsid w:val="00016A95"/>
    <w:rsid w:val="00016B6F"/>
    <w:rsid w:val="00017161"/>
    <w:rsid w:val="000210C8"/>
    <w:rsid w:val="00021395"/>
    <w:rsid w:val="000213B4"/>
    <w:rsid w:val="00021DF3"/>
    <w:rsid w:val="00022E40"/>
    <w:rsid w:val="00023C2F"/>
    <w:rsid w:val="0002428E"/>
    <w:rsid w:val="0002448D"/>
    <w:rsid w:val="000244D0"/>
    <w:rsid w:val="00024D12"/>
    <w:rsid w:val="0002514C"/>
    <w:rsid w:val="00025361"/>
    <w:rsid w:val="00026B4B"/>
    <w:rsid w:val="00031B0B"/>
    <w:rsid w:val="00031B63"/>
    <w:rsid w:val="00031BFA"/>
    <w:rsid w:val="0003246D"/>
    <w:rsid w:val="00032B70"/>
    <w:rsid w:val="00034E15"/>
    <w:rsid w:val="00035948"/>
    <w:rsid w:val="00035A91"/>
    <w:rsid w:val="0003654B"/>
    <w:rsid w:val="00036B76"/>
    <w:rsid w:val="00036BFD"/>
    <w:rsid w:val="00037689"/>
    <w:rsid w:val="00037D16"/>
    <w:rsid w:val="00041012"/>
    <w:rsid w:val="000413BB"/>
    <w:rsid w:val="00042649"/>
    <w:rsid w:val="0004275A"/>
    <w:rsid w:val="00043BDC"/>
    <w:rsid w:val="000447CB"/>
    <w:rsid w:val="00044E9B"/>
    <w:rsid w:val="00045383"/>
    <w:rsid w:val="00045F9F"/>
    <w:rsid w:val="00046B7C"/>
    <w:rsid w:val="00050FD8"/>
    <w:rsid w:val="0005160F"/>
    <w:rsid w:val="00051734"/>
    <w:rsid w:val="00051807"/>
    <w:rsid w:val="00051BDF"/>
    <w:rsid w:val="000520F7"/>
    <w:rsid w:val="00052B44"/>
    <w:rsid w:val="00053B29"/>
    <w:rsid w:val="000546D1"/>
    <w:rsid w:val="00054E5B"/>
    <w:rsid w:val="000555C7"/>
    <w:rsid w:val="000573C6"/>
    <w:rsid w:val="0006043D"/>
    <w:rsid w:val="00061966"/>
    <w:rsid w:val="00061A6D"/>
    <w:rsid w:val="000625B5"/>
    <w:rsid w:val="00062697"/>
    <w:rsid w:val="000634E9"/>
    <w:rsid w:val="00065FAF"/>
    <w:rsid w:val="0007179A"/>
    <w:rsid w:val="000720C3"/>
    <w:rsid w:val="00073225"/>
    <w:rsid w:val="000744ED"/>
    <w:rsid w:val="0007487F"/>
    <w:rsid w:val="00074C5A"/>
    <w:rsid w:val="00074DCB"/>
    <w:rsid w:val="00075EBD"/>
    <w:rsid w:val="00076F2F"/>
    <w:rsid w:val="00077638"/>
    <w:rsid w:val="00077E7C"/>
    <w:rsid w:val="00080713"/>
    <w:rsid w:val="00081B9F"/>
    <w:rsid w:val="000822CF"/>
    <w:rsid w:val="000826D6"/>
    <w:rsid w:val="000830E4"/>
    <w:rsid w:val="00084328"/>
    <w:rsid w:val="00084E4F"/>
    <w:rsid w:val="0008584D"/>
    <w:rsid w:val="00086705"/>
    <w:rsid w:val="00086A7D"/>
    <w:rsid w:val="000919F7"/>
    <w:rsid w:val="00091E1C"/>
    <w:rsid w:val="00092DF7"/>
    <w:rsid w:val="00092F34"/>
    <w:rsid w:val="000934AA"/>
    <w:rsid w:val="00093FD2"/>
    <w:rsid w:val="000950A4"/>
    <w:rsid w:val="00095308"/>
    <w:rsid w:val="00095BCC"/>
    <w:rsid w:val="00095BF3"/>
    <w:rsid w:val="00096B3B"/>
    <w:rsid w:val="00096E73"/>
    <w:rsid w:val="00096FCE"/>
    <w:rsid w:val="00097376"/>
    <w:rsid w:val="000A00E5"/>
    <w:rsid w:val="000A0276"/>
    <w:rsid w:val="000A0CDB"/>
    <w:rsid w:val="000A0D29"/>
    <w:rsid w:val="000A1C90"/>
    <w:rsid w:val="000A219B"/>
    <w:rsid w:val="000A2991"/>
    <w:rsid w:val="000A2EDD"/>
    <w:rsid w:val="000A32DF"/>
    <w:rsid w:val="000A436D"/>
    <w:rsid w:val="000A4B75"/>
    <w:rsid w:val="000A76BA"/>
    <w:rsid w:val="000A7BF5"/>
    <w:rsid w:val="000A7EEF"/>
    <w:rsid w:val="000B0D97"/>
    <w:rsid w:val="000B2845"/>
    <w:rsid w:val="000B28B7"/>
    <w:rsid w:val="000B327C"/>
    <w:rsid w:val="000B3B38"/>
    <w:rsid w:val="000B3BA4"/>
    <w:rsid w:val="000B45E2"/>
    <w:rsid w:val="000B4711"/>
    <w:rsid w:val="000B61F5"/>
    <w:rsid w:val="000B7982"/>
    <w:rsid w:val="000C3D32"/>
    <w:rsid w:val="000C5516"/>
    <w:rsid w:val="000C5A45"/>
    <w:rsid w:val="000C6563"/>
    <w:rsid w:val="000C6634"/>
    <w:rsid w:val="000C70BB"/>
    <w:rsid w:val="000C7C47"/>
    <w:rsid w:val="000D176F"/>
    <w:rsid w:val="000D37B4"/>
    <w:rsid w:val="000D3D54"/>
    <w:rsid w:val="000D423F"/>
    <w:rsid w:val="000D42CE"/>
    <w:rsid w:val="000D6761"/>
    <w:rsid w:val="000D6C7C"/>
    <w:rsid w:val="000D717E"/>
    <w:rsid w:val="000D770E"/>
    <w:rsid w:val="000E030D"/>
    <w:rsid w:val="000E066A"/>
    <w:rsid w:val="000E06EF"/>
    <w:rsid w:val="000E1562"/>
    <w:rsid w:val="000E2AC5"/>
    <w:rsid w:val="000E3894"/>
    <w:rsid w:val="000E3981"/>
    <w:rsid w:val="000E3CBF"/>
    <w:rsid w:val="000E4054"/>
    <w:rsid w:val="000E500B"/>
    <w:rsid w:val="000E5961"/>
    <w:rsid w:val="000E5C69"/>
    <w:rsid w:val="000E5D67"/>
    <w:rsid w:val="000F098F"/>
    <w:rsid w:val="000F144A"/>
    <w:rsid w:val="000F1BD2"/>
    <w:rsid w:val="000F3527"/>
    <w:rsid w:val="000F3C10"/>
    <w:rsid w:val="000F3E18"/>
    <w:rsid w:val="000F4B81"/>
    <w:rsid w:val="000F4FC8"/>
    <w:rsid w:val="000F5066"/>
    <w:rsid w:val="000F5221"/>
    <w:rsid w:val="000F63AD"/>
    <w:rsid w:val="000F7BA9"/>
    <w:rsid w:val="00100401"/>
    <w:rsid w:val="00100AA8"/>
    <w:rsid w:val="0010212A"/>
    <w:rsid w:val="00105075"/>
    <w:rsid w:val="001059CE"/>
    <w:rsid w:val="00106C89"/>
    <w:rsid w:val="00107095"/>
    <w:rsid w:val="0010725D"/>
    <w:rsid w:val="00107277"/>
    <w:rsid w:val="00107BA4"/>
    <w:rsid w:val="00110647"/>
    <w:rsid w:val="00110788"/>
    <w:rsid w:val="001108CE"/>
    <w:rsid w:val="0011117E"/>
    <w:rsid w:val="0011121A"/>
    <w:rsid w:val="001112F2"/>
    <w:rsid w:val="0011157A"/>
    <w:rsid w:val="00112562"/>
    <w:rsid w:val="001133DF"/>
    <w:rsid w:val="001158E5"/>
    <w:rsid w:val="00115BBD"/>
    <w:rsid w:val="00115D20"/>
    <w:rsid w:val="00120522"/>
    <w:rsid w:val="00120A11"/>
    <w:rsid w:val="00120BD6"/>
    <w:rsid w:val="001223F0"/>
    <w:rsid w:val="001225CE"/>
    <w:rsid w:val="00122B29"/>
    <w:rsid w:val="00123190"/>
    <w:rsid w:val="0012379B"/>
    <w:rsid w:val="00124664"/>
    <w:rsid w:val="0012592F"/>
    <w:rsid w:val="00125F55"/>
    <w:rsid w:val="00126249"/>
    <w:rsid w:val="001266AC"/>
    <w:rsid w:val="00126A2E"/>
    <w:rsid w:val="00127A36"/>
    <w:rsid w:val="00130C91"/>
    <w:rsid w:val="00131157"/>
    <w:rsid w:val="001311FB"/>
    <w:rsid w:val="00131312"/>
    <w:rsid w:val="00131DED"/>
    <w:rsid w:val="00132D19"/>
    <w:rsid w:val="001332E2"/>
    <w:rsid w:val="001345A6"/>
    <w:rsid w:val="00134AD4"/>
    <w:rsid w:val="00136734"/>
    <w:rsid w:val="0013688F"/>
    <w:rsid w:val="00137100"/>
    <w:rsid w:val="00137BBA"/>
    <w:rsid w:val="00137CDA"/>
    <w:rsid w:val="001414EB"/>
    <w:rsid w:val="001428BF"/>
    <w:rsid w:val="00142E43"/>
    <w:rsid w:val="00142F27"/>
    <w:rsid w:val="00143ADB"/>
    <w:rsid w:val="00144EE1"/>
    <w:rsid w:val="00146CC6"/>
    <w:rsid w:val="00147865"/>
    <w:rsid w:val="0015052D"/>
    <w:rsid w:val="00150DA9"/>
    <w:rsid w:val="00151603"/>
    <w:rsid w:val="00151D43"/>
    <w:rsid w:val="0015277E"/>
    <w:rsid w:val="00153609"/>
    <w:rsid w:val="001537D0"/>
    <w:rsid w:val="00154068"/>
    <w:rsid w:val="00154B8D"/>
    <w:rsid w:val="001558AF"/>
    <w:rsid w:val="00160550"/>
    <w:rsid w:val="001628BC"/>
    <w:rsid w:val="0016490F"/>
    <w:rsid w:val="00164B42"/>
    <w:rsid w:val="00164F37"/>
    <w:rsid w:val="001674D8"/>
    <w:rsid w:val="00171848"/>
    <w:rsid w:val="00172BB5"/>
    <w:rsid w:val="0017433A"/>
    <w:rsid w:val="0017520A"/>
    <w:rsid w:val="00175FDD"/>
    <w:rsid w:val="001765FF"/>
    <w:rsid w:val="00176667"/>
    <w:rsid w:val="00176C90"/>
    <w:rsid w:val="00177319"/>
    <w:rsid w:val="00181379"/>
    <w:rsid w:val="00181411"/>
    <w:rsid w:val="00181D56"/>
    <w:rsid w:val="00182CBE"/>
    <w:rsid w:val="0018363C"/>
    <w:rsid w:val="00184C59"/>
    <w:rsid w:val="001852C0"/>
    <w:rsid w:val="00185741"/>
    <w:rsid w:val="00185B3C"/>
    <w:rsid w:val="00187B71"/>
    <w:rsid w:val="00190CC7"/>
    <w:rsid w:val="00190DBD"/>
    <w:rsid w:val="00191588"/>
    <w:rsid w:val="00191637"/>
    <w:rsid w:val="00191F9F"/>
    <w:rsid w:val="001955C2"/>
    <w:rsid w:val="001958DE"/>
    <w:rsid w:val="00195E2A"/>
    <w:rsid w:val="00196498"/>
    <w:rsid w:val="00197971"/>
    <w:rsid w:val="001A007B"/>
    <w:rsid w:val="001A0552"/>
    <w:rsid w:val="001A0AAC"/>
    <w:rsid w:val="001A30FC"/>
    <w:rsid w:val="001A4DEF"/>
    <w:rsid w:val="001B0235"/>
    <w:rsid w:val="001B0762"/>
    <w:rsid w:val="001B0FED"/>
    <w:rsid w:val="001B1787"/>
    <w:rsid w:val="001B2B5E"/>
    <w:rsid w:val="001B2C78"/>
    <w:rsid w:val="001B43B3"/>
    <w:rsid w:val="001B47B7"/>
    <w:rsid w:val="001B5C82"/>
    <w:rsid w:val="001B6372"/>
    <w:rsid w:val="001B6B59"/>
    <w:rsid w:val="001B7385"/>
    <w:rsid w:val="001B7719"/>
    <w:rsid w:val="001B7C94"/>
    <w:rsid w:val="001C07C4"/>
    <w:rsid w:val="001C0AF7"/>
    <w:rsid w:val="001C0FE0"/>
    <w:rsid w:val="001C1532"/>
    <w:rsid w:val="001C18AC"/>
    <w:rsid w:val="001C2973"/>
    <w:rsid w:val="001C3763"/>
    <w:rsid w:val="001C38BD"/>
    <w:rsid w:val="001C3B34"/>
    <w:rsid w:val="001C481C"/>
    <w:rsid w:val="001C4FEC"/>
    <w:rsid w:val="001C5842"/>
    <w:rsid w:val="001C6062"/>
    <w:rsid w:val="001C66A5"/>
    <w:rsid w:val="001C6EB0"/>
    <w:rsid w:val="001C71C9"/>
    <w:rsid w:val="001D0056"/>
    <w:rsid w:val="001D0157"/>
    <w:rsid w:val="001D0B65"/>
    <w:rsid w:val="001D0EE7"/>
    <w:rsid w:val="001D402D"/>
    <w:rsid w:val="001D4245"/>
    <w:rsid w:val="001D5148"/>
    <w:rsid w:val="001D5B90"/>
    <w:rsid w:val="001D5E8A"/>
    <w:rsid w:val="001D6713"/>
    <w:rsid w:val="001D7848"/>
    <w:rsid w:val="001E1A9B"/>
    <w:rsid w:val="001E1F33"/>
    <w:rsid w:val="001E34B3"/>
    <w:rsid w:val="001E373D"/>
    <w:rsid w:val="001E3828"/>
    <w:rsid w:val="001E65DF"/>
    <w:rsid w:val="001E740A"/>
    <w:rsid w:val="001F08EE"/>
    <w:rsid w:val="001F0951"/>
    <w:rsid w:val="001F1A67"/>
    <w:rsid w:val="001F1A9F"/>
    <w:rsid w:val="001F1DB4"/>
    <w:rsid w:val="001F2F32"/>
    <w:rsid w:val="001F3EB3"/>
    <w:rsid w:val="001F466E"/>
    <w:rsid w:val="001F47FF"/>
    <w:rsid w:val="001F6DA3"/>
    <w:rsid w:val="001F76CB"/>
    <w:rsid w:val="001F786B"/>
    <w:rsid w:val="00201C26"/>
    <w:rsid w:val="00201DB6"/>
    <w:rsid w:val="00203E6C"/>
    <w:rsid w:val="0020481A"/>
    <w:rsid w:val="002067AA"/>
    <w:rsid w:val="00211151"/>
    <w:rsid w:val="002118E8"/>
    <w:rsid w:val="00211DE4"/>
    <w:rsid w:val="00212A47"/>
    <w:rsid w:val="00212A6A"/>
    <w:rsid w:val="00213587"/>
    <w:rsid w:val="00213639"/>
    <w:rsid w:val="00214EE5"/>
    <w:rsid w:val="002166A4"/>
    <w:rsid w:val="002168B6"/>
    <w:rsid w:val="002171C9"/>
    <w:rsid w:val="002200C2"/>
    <w:rsid w:val="0022013F"/>
    <w:rsid w:val="002212D2"/>
    <w:rsid w:val="002234A2"/>
    <w:rsid w:val="00223B2F"/>
    <w:rsid w:val="00224E78"/>
    <w:rsid w:val="00225508"/>
    <w:rsid w:val="00230217"/>
    <w:rsid w:val="00230509"/>
    <w:rsid w:val="0023089E"/>
    <w:rsid w:val="00230A58"/>
    <w:rsid w:val="0023294A"/>
    <w:rsid w:val="00233285"/>
    <w:rsid w:val="0023353B"/>
    <w:rsid w:val="00233B16"/>
    <w:rsid w:val="00235FFD"/>
    <w:rsid w:val="00236710"/>
    <w:rsid w:val="00242F52"/>
    <w:rsid w:val="002432E8"/>
    <w:rsid w:val="002437AE"/>
    <w:rsid w:val="00245578"/>
    <w:rsid w:val="002462CD"/>
    <w:rsid w:val="00246962"/>
    <w:rsid w:val="00246CEB"/>
    <w:rsid w:val="002470CF"/>
    <w:rsid w:val="00247753"/>
    <w:rsid w:val="00247B8D"/>
    <w:rsid w:val="00250ADA"/>
    <w:rsid w:val="002522C2"/>
    <w:rsid w:val="002530C9"/>
    <w:rsid w:val="00254268"/>
    <w:rsid w:val="002552D6"/>
    <w:rsid w:val="002558D6"/>
    <w:rsid w:val="002559FB"/>
    <w:rsid w:val="00255C59"/>
    <w:rsid w:val="00256608"/>
    <w:rsid w:val="0026060E"/>
    <w:rsid w:val="00260EA4"/>
    <w:rsid w:val="00260F85"/>
    <w:rsid w:val="002613B7"/>
    <w:rsid w:val="002615C6"/>
    <w:rsid w:val="00261756"/>
    <w:rsid w:val="002617A5"/>
    <w:rsid w:val="00261C31"/>
    <w:rsid w:val="002651A3"/>
    <w:rsid w:val="00265B21"/>
    <w:rsid w:val="00266B4A"/>
    <w:rsid w:val="002702E7"/>
    <w:rsid w:val="00271F9C"/>
    <w:rsid w:val="00275B8F"/>
    <w:rsid w:val="00276C9F"/>
    <w:rsid w:val="002777A7"/>
    <w:rsid w:val="00280892"/>
    <w:rsid w:val="00283CCF"/>
    <w:rsid w:val="00284548"/>
    <w:rsid w:val="002848B4"/>
    <w:rsid w:val="00284C9A"/>
    <w:rsid w:val="00285990"/>
    <w:rsid w:val="00285DF0"/>
    <w:rsid w:val="00287CCC"/>
    <w:rsid w:val="00290106"/>
    <w:rsid w:val="00290D88"/>
    <w:rsid w:val="00291B3E"/>
    <w:rsid w:val="00291CB3"/>
    <w:rsid w:val="002921EC"/>
    <w:rsid w:val="00292D9B"/>
    <w:rsid w:val="002935B0"/>
    <w:rsid w:val="00293CF3"/>
    <w:rsid w:val="00295AE2"/>
    <w:rsid w:val="00296DD1"/>
    <w:rsid w:val="002979AC"/>
    <w:rsid w:val="002A02BC"/>
    <w:rsid w:val="002A097C"/>
    <w:rsid w:val="002A17F1"/>
    <w:rsid w:val="002A1A49"/>
    <w:rsid w:val="002A1F08"/>
    <w:rsid w:val="002A39BF"/>
    <w:rsid w:val="002A3F5F"/>
    <w:rsid w:val="002A481E"/>
    <w:rsid w:val="002A4E8C"/>
    <w:rsid w:val="002A4FC1"/>
    <w:rsid w:val="002A5CBF"/>
    <w:rsid w:val="002A6AF6"/>
    <w:rsid w:val="002B09E1"/>
    <w:rsid w:val="002B0EB8"/>
    <w:rsid w:val="002B19A7"/>
    <w:rsid w:val="002B3504"/>
    <w:rsid w:val="002B5A91"/>
    <w:rsid w:val="002B744E"/>
    <w:rsid w:val="002B7D16"/>
    <w:rsid w:val="002C08A3"/>
    <w:rsid w:val="002C0A16"/>
    <w:rsid w:val="002C1130"/>
    <w:rsid w:val="002C1785"/>
    <w:rsid w:val="002C2DC7"/>
    <w:rsid w:val="002C3980"/>
    <w:rsid w:val="002C5E4A"/>
    <w:rsid w:val="002C79B4"/>
    <w:rsid w:val="002C7B74"/>
    <w:rsid w:val="002C7C63"/>
    <w:rsid w:val="002D00DB"/>
    <w:rsid w:val="002D0168"/>
    <w:rsid w:val="002D0698"/>
    <w:rsid w:val="002D0C02"/>
    <w:rsid w:val="002D1026"/>
    <w:rsid w:val="002D13E4"/>
    <w:rsid w:val="002D1CEE"/>
    <w:rsid w:val="002D28BC"/>
    <w:rsid w:val="002D2C46"/>
    <w:rsid w:val="002D2EDA"/>
    <w:rsid w:val="002D3C56"/>
    <w:rsid w:val="002D3CBB"/>
    <w:rsid w:val="002D4E74"/>
    <w:rsid w:val="002D4EDE"/>
    <w:rsid w:val="002D5066"/>
    <w:rsid w:val="002D640C"/>
    <w:rsid w:val="002D7462"/>
    <w:rsid w:val="002D7DB0"/>
    <w:rsid w:val="002E002A"/>
    <w:rsid w:val="002E09B1"/>
    <w:rsid w:val="002E1947"/>
    <w:rsid w:val="002E1EE5"/>
    <w:rsid w:val="002E368D"/>
    <w:rsid w:val="002E3DCC"/>
    <w:rsid w:val="002E5F03"/>
    <w:rsid w:val="002E6C18"/>
    <w:rsid w:val="002E7D6F"/>
    <w:rsid w:val="002F100C"/>
    <w:rsid w:val="002F1874"/>
    <w:rsid w:val="002F1A94"/>
    <w:rsid w:val="002F1B8F"/>
    <w:rsid w:val="002F1E3A"/>
    <w:rsid w:val="002F31A3"/>
    <w:rsid w:val="002F374C"/>
    <w:rsid w:val="002F4217"/>
    <w:rsid w:val="002F452F"/>
    <w:rsid w:val="002F5CF6"/>
    <w:rsid w:val="002F5F59"/>
    <w:rsid w:val="002F6C5F"/>
    <w:rsid w:val="002F7392"/>
    <w:rsid w:val="002F7D94"/>
    <w:rsid w:val="00300A0D"/>
    <w:rsid w:val="00301938"/>
    <w:rsid w:val="00303657"/>
    <w:rsid w:val="003048DF"/>
    <w:rsid w:val="00306483"/>
    <w:rsid w:val="00307AF4"/>
    <w:rsid w:val="00311785"/>
    <w:rsid w:val="00311ADA"/>
    <w:rsid w:val="00312A53"/>
    <w:rsid w:val="00313226"/>
    <w:rsid w:val="003138FD"/>
    <w:rsid w:val="003145A0"/>
    <w:rsid w:val="00315459"/>
    <w:rsid w:val="003154F9"/>
    <w:rsid w:val="0031550E"/>
    <w:rsid w:val="003174BA"/>
    <w:rsid w:val="00317B8E"/>
    <w:rsid w:val="00320AFD"/>
    <w:rsid w:val="00321ADB"/>
    <w:rsid w:val="00321E50"/>
    <w:rsid w:val="00322289"/>
    <w:rsid w:val="00323793"/>
    <w:rsid w:val="00324FFE"/>
    <w:rsid w:val="003260D3"/>
    <w:rsid w:val="0032692A"/>
    <w:rsid w:val="003272E7"/>
    <w:rsid w:val="00327B81"/>
    <w:rsid w:val="00332D7E"/>
    <w:rsid w:val="00333426"/>
    <w:rsid w:val="00333C04"/>
    <w:rsid w:val="00335320"/>
    <w:rsid w:val="003365C4"/>
    <w:rsid w:val="0033695D"/>
    <w:rsid w:val="0034102E"/>
    <w:rsid w:val="0034109F"/>
    <w:rsid w:val="00341806"/>
    <w:rsid w:val="003418E9"/>
    <w:rsid w:val="00346968"/>
    <w:rsid w:val="003528CC"/>
    <w:rsid w:val="00353216"/>
    <w:rsid w:val="0035437A"/>
    <w:rsid w:val="00354957"/>
    <w:rsid w:val="003555D0"/>
    <w:rsid w:val="003559D1"/>
    <w:rsid w:val="003568DD"/>
    <w:rsid w:val="00356C88"/>
    <w:rsid w:val="00356DF7"/>
    <w:rsid w:val="00356ECA"/>
    <w:rsid w:val="003602B8"/>
    <w:rsid w:val="00360C79"/>
    <w:rsid w:val="0036188F"/>
    <w:rsid w:val="003620CF"/>
    <w:rsid w:val="00364121"/>
    <w:rsid w:val="00365AE7"/>
    <w:rsid w:val="00366C1F"/>
    <w:rsid w:val="003708D7"/>
    <w:rsid w:val="00371575"/>
    <w:rsid w:val="00371AD0"/>
    <w:rsid w:val="0037280F"/>
    <w:rsid w:val="003728F6"/>
    <w:rsid w:val="00372CD6"/>
    <w:rsid w:val="00372E2C"/>
    <w:rsid w:val="00373624"/>
    <w:rsid w:val="003746AC"/>
    <w:rsid w:val="00374FB8"/>
    <w:rsid w:val="00375295"/>
    <w:rsid w:val="003773C7"/>
    <w:rsid w:val="00380189"/>
    <w:rsid w:val="0038085E"/>
    <w:rsid w:val="003809DD"/>
    <w:rsid w:val="0038177B"/>
    <w:rsid w:val="00382346"/>
    <w:rsid w:val="00384893"/>
    <w:rsid w:val="00384C68"/>
    <w:rsid w:val="003851CA"/>
    <w:rsid w:val="003856AB"/>
    <w:rsid w:val="003856D5"/>
    <w:rsid w:val="003856DD"/>
    <w:rsid w:val="0038632C"/>
    <w:rsid w:val="003864AC"/>
    <w:rsid w:val="003871EA"/>
    <w:rsid w:val="003900AC"/>
    <w:rsid w:val="00391919"/>
    <w:rsid w:val="003919CD"/>
    <w:rsid w:val="00391CCB"/>
    <w:rsid w:val="0039241A"/>
    <w:rsid w:val="00392711"/>
    <w:rsid w:val="00392BC9"/>
    <w:rsid w:val="00394C40"/>
    <w:rsid w:val="003A035C"/>
    <w:rsid w:val="003A048A"/>
    <w:rsid w:val="003A22E9"/>
    <w:rsid w:val="003A2C75"/>
    <w:rsid w:val="003A3D85"/>
    <w:rsid w:val="003A3DD2"/>
    <w:rsid w:val="003A6DB6"/>
    <w:rsid w:val="003A7C0F"/>
    <w:rsid w:val="003B0A9E"/>
    <w:rsid w:val="003B25A3"/>
    <w:rsid w:val="003B37FF"/>
    <w:rsid w:val="003B44CB"/>
    <w:rsid w:val="003B6CAF"/>
    <w:rsid w:val="003B7B0C"/>
    <w:rsid w:val="003C0988"/>
    <w:rsid w:val="003C2452"/>
    <w:rsid w:val="003C277C"/>
    <w:rsid w:val="003C6D32"/>
    <w:rsid w:val="003D0E47"/>
    <w:rsid w:val="003D2980"/>
    <w:rsid w:val="003D411F"/>
    <w:rsid w:val="003D4376"/>
    <w:rsid w:val="003D4461"/>
    <w:rsid w:val="003D4534"/>
    <w:rsid w:val="003D708B"/>
    <w:rsid w:val="003D7691"/>
    <w:rsid w:val="003E06EF"/>
    <w:rsid w:val="003E0742"/>
    <w:rsid w:val="003E0BE4"/>
    <w:rsid w:val="003E6E62"/>
    <w:rsid w:val="003F12D2"/>
    <w:rsid w:val="003F2E6A"/>
    <w:rsid w:val="003F30E3"/>
    <w:rsid w:val="003F3857"/>
    <w:rsid w:val="003F7125"/>
    <w:rsid w:val="003F7294"/>
    <w:rsid w:val="003F75EB"/>
    <w:rsid w:val="003F78AD"/>
    <w:rsid w:val="003F7CE8"/>
    <w:rsid w:val="0040053F"/>
    <w:rsid w:val="0040212F"/>
    <w:rsid w:val="004024BE"/>
    <w:rsid w:val="00402DD9"/>
    <w:rsid w:val="004034DE"/>
    <w:rsid w:val="00404D6E"/>
    <w:rsid w:val="004058E1"/>
    <w:rsid w:val="0040634B"/>
    <w:rsid w:val="00406BC8"/>
    <w:rsid w:val="00406BF9"/>
    <w:rsid w:val="00407258"/>
    <w:rsid w:val="004101EC"/>
    <w:rsid w:val="00410252"/>
    <w:rsid w:val="00410476"/>
    <w:rsid w:val="004110D9"/>
    <w:rsid w:val="00412973"/>
    <w:rsid w:val="004131E6"/>
    <w:rsid w:val="00413DFE"/>
    <w:rsid w:val="0041439E"/>
    <w:rsid w:val="004144C8"/>
    <w:rsid w:val="00415146"/>
    <w:rsid w:val="0041649D"/>
    <w:rsid w:val="00416D15"/>
    <w:rsid w:val="004206BC"/>
    <w:rsid w:val="00421CEE"/>
    <w:rsid w:val="00421FA6"/>
    <w:rsid w:val="004220E4"/>
    <w:rsid w:val="004229AC"/>
    <w:rsid w:val="00423327"/>
    <w:rsid w:val="00424104"/>
    <w:rsid w:val="00425991"/>
    <w:rsid w:val="004261C0"/>
    <w:rsid w:val="0042649B"/>
    <w:rsid w:val="0042666C"/>
    <w:rsid w:val="00427A96"/>
    <w:rsid w:val="00427DE5"/>
    <w:rsid w:val="00432CFB"/>
    <w:rsid w:val="00432EF5"/>
    <w:rsid w:val="004346F1"/>
    <w:rsid w:val="00434E36"/>
    <w:rsid w:val="004354EF"/>
    <w:rsid w:val="004355E8"/>
    <w:rsid w:val="00435C00"/>
    <w:rsid w:val="0043668B"/>
    <w:rsid w:val="00437006"/>
    <w:rsid w:val="0044129C"/>
    <w:rsid w:val="00442461"/>
    <w:rsid w:val="00442BA3"/>
    <w:rsid w:val="00443842"/>
    <w:rsid w:val="00444573"/>
    <w:rsid w:val="00444ED4"/>
    <w:rsid w:val="0044551B"/>
    <w:rsid w:val="0044620E"/>
    <w:rsid w:val="004505AB"/>
    <w:rsid w:val="00450972"/>
    <w:rsid w:val="00450DDB"/>
    <w:rsid w:val="00451350"/>
    <w:rsid w:val="00451D77"/>
    <w:rsid w:val="004520C0"/>
    <w:rsid w:val="00453FB5"/>
    <w:rsid w:val="00455593"/>
    <w:rsid w:val="004558A6"/>
    <w:rsid w:val="00455E08"/>
    <w:rsid w:val="004564C6"/>
    <w:rsid w:val="00456B91"/>
    <w:rsid w:val="00456DB0"/>
    <w:rsid w:val="0045701A"/>
    <w:rsid w:val="004633CD"/>
    <w:rsid w:val="004641D5"/>
    <w:rsid w:val="00464FFE"/>
    <w:rsid w:val="004665FE"/>
    <w:rsid w:val="00473A79"/>
    <w:rsid w:val="00473F7A"/>
    <w:rsid w:val="00474186"/>
    <w:rsid w:val="0047460E"/>
    <w:rsid w:val="00474C23"/>
    <w:rsid w:val="00475DB9"/>
    <w:rsid w:val="00477050"/>
    <w:rsid w:val="00477848"/>
    <w:rsid w:val="00482DE5"/>
    <w:rsid w:val="00485424"/>
    <w:rsid w:val="00485B0B"/>
    <w:rsid w:val="00485D4D"/>
    <w:rsid w:val="004860B1"/>
    <w:rsid w:val="004866C1"/>
    <w:rsid w:val="00486718"/>
    <w:rsid w:val="00486ED1"/>
    <w:rsid w:val="00487DFC"/>
    <w:rsid w:val="00490563"/>
    <w:rsid w:val="004905DD"/>
    <w:rsid w:val="00491613"/>
    <w:rsid w:val="0049335A"/>
    <w:rsid w:val="00493A0E"/>
    <w:rsid w:val="00493B2C"/>
    <w:rsid w:val="00493BF9"/>
    <w:rsid w:val="00493C67"/>
    <w:rsid w:val="00494281"/>
    <w:rsid w:val="0049565D"/>
    <w:rsid w:val="00496371"/>
    <w:rsid w:val="00496D55"/>
    <w:rsid w:val="00496E81"/>
    <w:rsid w:val="00497367"/>
    <w:rsid w:val="0049737D"/>
    <w:rsid w:val="00497EEE"/>
    <w:rsid w:val="004A0D14"/>
    <w:rsid w:val="004A19E4"/>
    <w:rsid w:val="004A2382"/>
    <w:rsid w:val="004A23EE"/>
    <w:rsid w:val="004A2739"/>
    <w:rsid w:val="004A468B"/>
    <w:rsid w:val="004A65F8"/>
    <w:rsid w:val="004A6E3D"/>
    <w:rsid w:val="004B09F6"/>
    <w:rsid w:val="004B0EFF"/>
    <w:rsid w:val="004B2E3F"/>
    <w:rsid w:val="004B30ED"/>
    <w:rsid w:val="004B3D83"/>
    <w:rsid w:val="004B3F8E"/>
    <w:rsid w:val="004B414F"/>
    <w:rsid w:val="004B67C8"/>
    <w:rsid w:val="004B758F"/>
    <w:rsid w:val="004B7940"/>
    <w:rsid w:val="004B7AAC"/>
    <w:rsid w:val="004C0613"/>
    <w:rsid w:val="004C0FDC"/>
    <w:rsid w:val="004C1521"/>
    <w:rsid w:val="004C319F"/>
    <w:rsid w:val="004C4E7C"/>
    <w:rsid w:val="004C53C0"/>
    <w:rsid w:val="004C59B4"/>
    <w:rsid w:val="004C63D6"/>
    <w:rsid w:val="004C7E6E"/>
    <w:rsid w:val="004D04E1"/>
    <w:rsid w:val="004D2695"/>
    <w:rsid w:val="004D2A22"/>
    <w:rsid w:val="004D2A2D"/>
    <w:rsid w:val="004D5E19"/>
    <w:rsid w:val="004D6003"/>
    <w:rsid w:val="004D61A5"/>
    <w:rsid w:val="004D70FC"/>
    <w:rsid w:val="004D7B80"/>
    <w:rsid w:val="004E0CD8"/>
    <w:rsid w:val="004E15E1"/>
    <w:rsid w:val="004E1B9D"/>
    <w:rsid w:val="004E319A"/>
    <w:rsid w:val="004E3738"/>
    <w:rsid w:val="004E3BBC"/>
    <w:rsid w:val="004E4C3F"/>
    <w:rsid w:val="004E52C9"/>
    <w:rsid w:val="004E5890"/>
    <w:rsid w:val="004E6C84"/>
    <w:rsid w:val="004E6F5B"/>
    <w:rsid w:val="004F0494"/>
    <w:rsid w:val="004F0955"/>
    <w:rsid w:val="004F0CDE"/>
    <w:rsid w:val="004F1B8E"/>
    <w:rsid w:val="004F3E0F"/>
    <w:rsid w:val="004F3F93"/>
    <w:rsid w:val="004F4466"/>
    <w:rsid w:val="004F464C"/>
    <w:rsid w:val="004F500B"/>
    <w:rsid w:val="004F612F"/>
    <w:rsid w:val="004F6DD5"/>
    <w:rsid w:val="005001AE"/>
    <w:rsid w:val="0050094C"/>
    <w:rsid w:val="00501CFF"/>
    <w:rsid w:val="005023E6"/>
    <w:rsid w:val="00502E20"/>
    <w:rsid w:val="0050333D"/>
    <w:rsid w:val="00504D4C"/>
    <w:rsid w:val="005056A6"/>
    <w:rsid w:val="00506123"/>
    <w:rsid w:val="00506B5A"/>
    <w:rsid w:val="00510355"/>
    <w:rsid w:val="0051037D"/>
    <w:rsid w:val="00511283"/>
    <w:rsid w:val="005117DA"/>
    <w:rsid w:val="00513850"/>
    <w:rsid w:val="0051454B"/>
    <w:rsid w:val="0051528F"/>
    <w:rsid w:val="005162A7"/>
    <w:rsid w:val="00520BA8"/>
    <w:rsid w:val="00521783"/>
    <w:rsid w:val="00521A53"/>
    <w:rsid w:val="00522002"/>
    <w:rsid w:val="0052258B"/>
    <w:rsid w:val="00523FA1"/>
    <w:rsid w:val="00526664"/>
    <w:rsid w:val="00530485"/>
    <w:rsid w:val="00531A9D"/>
    <w:rsid w:val="00533099"/>
    <w:rsid w:val="005334C4"/>
    <w:rsid w:val="005362E6"/>
    <w:rsid w:val="00541BE1"/>
    <w:rsid w:val="00542403"/>
    <w:rsid w:val="005428E6"/>
    <w:rsid w:val="00543A88"/>
    <w:rsid w:val="005447B0"/>
    <w:rsid w:val="00545187"/>
    <w:rsid w:val="00545710"/>
    <w:rsid w:val="00545F54"/>
    <w:rsid w:val="0054790A"/>
    <w:rsid w:val="00550293"/>
    <w:rsid w:val="00550669"/>
    <w:rsid w:val="00550FE5"/>
    <w:rsid w:val="0055128E"/>
    <w:rsid w:val="00552DCB"/>
    <w:rsid w:val="00555291"/>
    <w:rsid w:val="005554C2"/>
    <w:rsid w:val="0055624C"/>
    <w:rsid w:val="005572BA"/>
    <w:rsid w:val="00561040"/>
    <w:rsid w:val="0056158F"/>
    <w:rsid w:val="005625E9"/>
    <w:rsid w:val="00562A91"/>
    <w:rsid w:val="0056380C"/>
    <w:rsid w:val="00563E42"/>
    <w:rsid w:val="00563F3B"/>
    <w:rsid w:val="00564A4F"/>
    <w:rsid w:val="00564C84"/>
    <w:rsid w:val="00565A2A"/>
    <w:rsid w:val="00566F0B"/>
    <w:rsid w:val="00566F8D"/>
    <w:rsid w:val="00567351"/>
    <w:rsid w:val="00567458"/>
    <w:rsid w:val="00570CF8"/>
    <w:rsid w:val="00571D25"/>
    <w:rsid w:val="00572ECE"/>
    <w:rsid w:val="005736DC"/>
    <w:rsid w:val="0057481F"/>
    <w:rsid w:val="005767F1"/>
    <w:rsid w:val="005778D3"/>
    <w:rsid w:val="00582201"/>
    <w:rsid w:val="005829F4"/>
    <w:rsid w:val="00582A74"/>
    <w:rsid w:val="00582ABF"/>
    <w:rsid w:val="0058353C"/>
    <w:rsid w:val="005839A2"/>
    <w:rsid w:val="0058405F"/>
    <w:rsid w:val="00585C70"/>
    <w:rsid w:val="005860FF"/>
    <w:rsid w:val="00586601"/>
    <w:rsid w:val="0058779B"/>
    <w:rsid w:val="00587869"/>
    <w:rsid w:val="00592600"/>
    <w:rsid w:val="005971E1"/>
    <w:rsid w:val="005973F7"/>
    <w:rsid w:val="005A0ACD"/>
    <w:rsid w:val="005A112D"/>
    <w:rsid w:val="005A1799"/>
    <w:rsid w:val="005A1FDE"/>
    <w:rsid w:val="005A3360"/>
    <w:rsid w:val="005A5525"/>
    <w:rsid w:val="005A5F8D"/>
    <w:rsid w:val="005A780F"/>
    <w:rsid w:val="005A78E6"/>
    <w:rsid w:val="005B012E"/>
    <w:rsid w:val="005B0CFB"/>
    <w:rsid w:val="005B133E"/>
    <w:rsid w:val="005B187C"/>
    <w:rsid w:val="005B1BF0"/>
    <w:rsid w:val="005B2166"/>
    <w:rsid w:val="005B2AC8"/>
    <w:rsid w:val="005B2ACC"/>
    <w:rsid w:val="005B46CD"/>
    <w:rsid w:val="005B6402"/>
    <w:rsid w:val="005B7966"/>
    <w:rsid w:val="005C15FB"/>
    <w:rsid w:val="005C30BE"/>
    <w:rsid w:val="005C3907"/>
    <w:rsid w:val="005C4F0E"/>
    <w:rsid w:val="005C550F"/>
    <w:rsid w:val="005C6694"/>
    <w:rsid w:val="005D0D0B"/>
    <w:rsid w:val="005D0D24"/>
    <w:rsid w:val="005D0DD2"/>
    <w:rsid w:val="005D228D"/>
    <w:rsid w:val="005D646D"/>
    <w:rsid w:val="005D6B93"/>
    <w:rsid w:val="005D6F00"/>
    <w:rsid w:val="005D734A"/>
    <w:rsid w:val="005E087C"/>
    <w:rsid w:val="005E0DC7"/>
    <w:rsid w:val="005E143C"/>
    <w:rsid w:val="005E1AD5"/>
    <w:rsid w:val="005E1AE2"/>
    <w:rsid w:val="005E2402"/>
    <w:rsid w:val="005E2AE0"/>
    <w:rsid w:val="005E415B"/>
    <w:rsid w:val="005E49EC"/>
    <w:rsid w:val="005E60FB"/>
    <w:rsid w:val="005E6899"/>
    <w:rsid w:val="005F06AA"/>
    <w:rsid w:val="005F0860"/>
    <w:rsid w:val="005F0904"/>
    <w:rsid w:val="005F1067"/>
    <w:rsid w:val="005F119B"/>
    <w:rsid w:val="005F1E41"/>
    <w:rsid w:val="005F38C0"/>
    <w:rsid w:val="005F5316"/>
    <w:rsid w:val="005F68E2"/>
    <w:rsid w:val="005F69C2"/>
    <w:rsid w:val="0060006F"/>
    <w:rsid w:val="006016ED"/>
    <w:rsid w:val="006018C5"/>
    <w:rsid w:val="006019E4"/>
    <w:rsid w:val="00601F5E"/>
    <w:rsid w:val="00602382"/>
    <w:rsid w:val="006024D0"/>
    <w:rsid w:val="00602BFF"/>
    <w:rsid w:val="006033CE"/>
    <w:rsid w:val="0060348B"/>
    <w:rsid w:val="00604304"/>
    <w:rsid w:val="00604B3B"/>
    <w:rsid w:val="00607968"/>
    <w:rsid w:val="00611C0E"/>
    <w:rsid w:val="00612433"/>
    <w:rsid w:val="006126CD"/>
    <w:rsid w:val="00613FE8"/>
    <w:rsid w:val="00614999"/>
    <w:rsid w:val="00614D3A"/>
    <w:rsid w:val="0061578B"/>
    <w:rsid w:val="00615F1D"/>
    <w:rsid w:val="006168DB"/>
    <w:rsid w:val="006170F0"/>
    <w:rsid w:val="006172DE"/>
    <w:rsid w:val="00620D05"/>
    <w:rsid w:val="00626A84"/>
    <w:rsid w:val="00626CF4"/>
    <w:rsid w:val="00627721"/>
    <w:rsid w:val="006277B1"/>
    <w:rsid w:val="0063164F"/>
    <w:rsid w:val="0063241B"/>
    <w:rsid w:val="00632628"/>
    <w:rsid w:val="00632D73"/>
    <w:rsid w:val="00632F7C"/>
    <w:rsid w:val="006340D2"/>
    <w:rsid w:val="00635116"/>
    <w:rsid w:val="00636B7E"/>
    <w:rsid w:val="00640067"/>
    <w:rsid w:val="00640ED5"/>
    <w:rsid w:val="00641331"/>
    <w:rsid w:val="006415EE"/>
    <w:rsid w:val="00641E04"/>
    <w:rsid w:val="00643280"/>
    <w:rsid w:val="00643946"/>
    <w:rsid w:val="00644329"/>
    <w:rsid w:val="00645E93"/>
    <w:rsid w:val="00646A2C"/>
    <w:rsid w:val="00651855"/>
    <w:rsid w:val="00653451"/>
    <w:rsid w:val="00653BD4"/>
    <w:rsid w:val="00653CFE"/>
    <w:rsid w:val="00653DB4"/>
    <w:rsid w:val="006542CB"/>
    <w:rsid w:val="00654A17"/>
    <w:rsid w:val="006553B0"/>
    <w:rsid w:val="0065560C"/>
    <w:rsid w:val="00655F9A"/>
    <w:rsid w:val="006600BB"/>
    <w:rsid w:val="0066165F"/>
    <w:rsid w:val="00664581"/>
    <w:rsid w:val="00665CE3"/>
    <w:rsid w:val="00666DC1"/>
    <w:rsid w:val="006702DB"/>
    <w:rsid w:val="00670310"/>
    <w:rsid w:val="006705DC"/>
    <w:rsid w:val="00670C32"/>
    <w:rsid w:val="00671231"/>
    <w:rsid w:val="00671F9C"/>
    <w:rsid w:val="00672280"/>
    <w:rsid w:val="00673909"/>
    <w:rsid w:val="006739D6"/>
    <w:rsid w:val="00675DF9"/>
    <w:rsid w:val="00676235"/>
    <w:rsid w:val="00677867"/>
    <w:rsid w:val="00680ABC"/>
    <w:rsid w:val="00680B5E"/>
    <w:rsid w:val="00681600"/>
    <w:rsid w:val="00683532"/>
    <w:rsid w:val="00684C50"/>
    <w:rsid w:val="0068552C"/>
    <w:rsid w:val="0068595D"/>
    <w:rsid w:val="00685D29"/>
    <w:rsid w:val="00686D49"/>
    <w:rsid w:val="006879A3"/>
    <w:rsid w:val="0069036C"/>
    <w:rsid w:val="00690F2F"/>
    <w:rsid w:val="00691572"/>
    <w:rsid w:val="00691AB7"/>
    <w:rsid w:val="006929BB"/>
    <w:rsid w:val="00693062"/>
    <w:rsid w:val="00693B1D"/>
    <w:rsid w:val="006944C4"/>
    <w:rsid w:val="006952CE"/>
    <w:rsid w:val="006971DB"/>
    <w:rsid w:val="00697710"/>
    <w:rsid w:val="006A0DCE"/>
    <w:rsid w:val="006A1BF6"/>
    <w:rsid w:val="006A20D6"/>
    <w:rsid w:val="006A26B8"/>
    <w:rsid w:val="006A2F9B"/>
    <w:rsid w:val="006A54C1"/>
    <w:rsid w:val="006A731E"/>
    <w:rsid w:val="006A78BB"/>
    <w:rsid w:val="006A7F9D"/>
    <w:rsid w:val="006B064E"/>
    <w:rsid w:val="006B18CC"/>
    <w:rsid w:val="006B1EA5"/>
    <w:rsid w:val="006B2451"/>
    <w:rsid w:val="006B277F"/>
    <w:rsid w:val="006B2CDB"/>
    <w:rsid w:val="006B4B09"/>
    <w:rsid w:val="006B62A7"/>
    <w:rsid w:val="006B6AC6"/>
    <w:rsid w:val="006B6BA2"/>
    <w:rsid w:val="006C0CE7"/>
    <w:rsid w:val="006C155C"/>
    <w:rsid w:val="006C26BA"/>
    <w:rsid w:val="006C3051"/>
    <w:rsid w:val="006C4BAD"/>
    <w:rsid w:val="006C7095"/>
    <w:rsid w:val="006C7A0F"/>
    <w:rsid w:val="006D2721"/>
    <w:rsid w:val="006D3DC0"/>
    <w:rsid w:val="006D4389"/>
    <w:rsid w:val="006D5C1A"/>
    <w:rsid w:val="006D5F4A"/>
    <w:rsid w:val="006D5F89"/>
    <w:rsid w:val="006D74D3"/>
    <w:rsid w:val="006D7BEB"/>
    <w:rsid w:val="006D7F68"/>
    <w:rsid w:val="006E00A9"/>
    <w:rsid w:val="006E00E6"/>
    <w:rsid w:val="006E0A06"/>
    <w:rsid w:val="006E1544"/>
    <w:rsid w:val="006E1B96"/>
    <w:rsid w:val="006E230B"/>
    <w:rsid w:val="006E262D"/>
    <w:rsid w:val="006E2D9E"/>
    <w:rsid w:val="006E3C10"/>
    <w:rsid w:val="006E3C34"/>
    <w:rsid w:val="006E49F9"/>
    <w:rsid w:val="006E53D2"/>
    <w:rsid w:val="006E6565"/>
    <w:rsid w:val="006E74B0"/>
    <w:rsid w:val="006E7A74"/>
    <w:rsid w:val="006E7F32"/>
    <w:rsid w:val="006E7FEC"/>
    <w:rsid w:val="006F1043"/>
    <w:rsid w:val="006F2FC6"/>
    <w:rsid w:val="006F4044"/>
    <w:rsid w:val="006F48E5"/>
    <w:rsid w:val="006F5EF9"/>
    <w:rsid w:val="006F60CC"/>
    <w:rsid w:val="006F66E4"/>
    <w:rsid w:val="006F7A0D"/>
    <w:rsid w:val="00700109"/>
    <w:rsid w:val="00700927"/>
    <w:rsid w:val="00701909"/>
    <w:rsid w:val="00702B14"/>
    <w:rsid w:val="00702B91"/>
    <w:rsid w:val="007038FB"/>
    <w:rsid w:val="00703CEA"/>
    <w:rsid w:val="0070505A"/>
    <w:rsid w:val="0070593E"/>
    <w:rsid w:val="00710043"/>
    <w:rsid w:val="00710ABB"/>
    <w:rsid w:val="00710D57"/>
    <w:rsid w:val="007113A3"/>
    <w:rsid w:val="0071160C"/>
    <w:rsid w:val="00711EEF"/>
    <w:rsid w:val="007122DE"/>
    <w:rsid w:val="00712762"/>
    <w:rsid w:val="00716CF9"/>
    <w:rsid w:val="00716EDE"/>
    <w:rsid w:val="0071709F"/>
    <w:rsid w:val="007205A5"/>
    <w:rsid w:val="007216BF"/>
    <w:rsid w:val="00725253"/>
    <w:rsid w:val="00725549"/>
    <w:rsid w:val="0072596A"/>
    <w:rsid w:val="00726425"/>
    <w:rsid w:val="007316A3"/>
    <w:rsid w:val="00731C1C"/>
    <w:rsid w:val="00736004"/>
    <w:rsid w:val="00736C5B"/>
    <w:rsid w:val="00736E63"/>
    <w:rsid w:val="00737094"/>
    <w:rsid w:val="007409F2"/>
    <w:rsid w:val="007424E4"/>
    <w:rsid w:val="007426D3"/>
    <w:rsid w:val="00742B22"/>
    <w:rsid w:val="00742DCC"/>
    <w:rsid w:val="0074369F"/>
    <w:rsid w:val="007436FB"/>
    <w:rsid w:val="007442C3"/>
    <w:rsid w:val="007454D6"/>
    <w:rsid w:val="00745B4E"/>
    <w:rsid w:val="00745E07"/>
    <w:rsid w:val="00745F00"/>
    <w:rsid w:val="007500D7"/>
    <w:rsid w:val="00750582"/>
    <w:rsid w:val="00751BEB"/>
    <w:rsid w:val="00751CA7"/>
    <w:rsid w:val="00752706"/>
    <w:rsid w:val="00752F75"/>
    <w:rsid w:val="00753BFE"/>
    <w:rsid w:val="00753E62"/>
    <w:rsid w:val="00754900"/>
    <w:rsid w:val="00755210"/>
    <w:rsid w:val="007559BE"/>
    <w:rsid w:val="00756242"/>
    <w:rsid w:val="00760E57"/>
    <w:rsid w:val="0076168A"/>
    <w:rsid w:val="0076293A"/>
    <w:rsid w:val="0076486F"/>
    <w:rsid w:val="00764B4D"/>
    <w:rsid w:val="0076512D"/>
    <w:rsid w:val="00765DDC"/>
    <w:rsid w:val="00766356"/>
    <w:rsid w:val="00766BEF"/>
    <w:rsid w:val="007672D4"/>
    <w:rsid w:val="007672EE"/>
    <w:rsid w:val="00767F69"/>
    <w:rsid w:val="007713FE"/>
    <w:rsid w:val="007715C7"/>
    <w:rsid w:val="00771BBF"/>
    <w:rsid w:val="00772407"/>
    <w:rsid w:val="00772B97"/>
    <w:rsid w:val="00772C74"/>
    <w:rsid w:val="007757CF"/>
    <w:rsid w:val="007758E0"/>
    <w:rsid w:val="00776543"/>
    <w:rsid w:val="00777DF5"/>
    <w:rsid w:val="007828A2"/>
    <w:rsid w:val="00782EAD"/>
    <w:rsid w:val="00785843"/>
    <w:rsid w:val="00785899"/>
    <w:rsid w:val="00786C1F"/>
    <w:rsid w:val="0079003D"/>
    <w:rsid w:val="00791503"/>
    <w:rsid w:val="007950AF"/>
    <w:rsid w:val="0079768F"/>
    <w:rsid w:val="00797BD3"/>
    <w:rsid w:val="00797C92"/>
    <w:rsid w:val="007A241E"/>
    <w:rsid w:val="007A2E1F"/>
    <w:rsid w:val="007A49D6"/>
    <w:rsid w:val="007A69C6"/>
    <w:rsid w:val="007B242A"/>
    <w:rsid w:val="007B3434"/>
    <w:rsid w:val="007B3B94"/>
    <w:rsid w:val="007B3F2A"/>
    <w:rsid w:val="007B4EEA"/>
    <w:rsid w:val="007B517D"/>
    <w:rsid w:val="007B6C67"/>
    <w:rsid w:val="007B70EB"/>
    <w:rsid w:val="007C0C88"/>
    <w:rsid w:val="007C13C1"/>
    <w:rsid w:val="007C1BD5"/>
    <w:rsid w:val="007C24AB"/>
    <w:rsid w:val="007C2FE2"/>
    <w:rsid w:val="007C494F"/>
    <w:rsid w:val="007C5B49"/>
    <w:rsid w:val="007C77EB"/>
    <w:rsid w:val="007C7E43"/>
    <w:rsid w:val="007D11C1"/>
    <w:rsid w:val="007D143E"/>
    <w:rsid w:val="007D1B54"/>
    <w:rsid w:val="007D36F4"/>
    <w:rsid w:val="007D436E"/>
    <w:rsid w:val="007D701C"/>
    <w:rsid w:val="007D7B03"/>
    <w:rsid w:val="007E03C2"/>
    <w:rsid w:val="007E07A8"/>
    <w:rsid w:val="007E2212"/>
    <w:rsid w:val="007E33D1"/>
    <w:rsid w:val="007E3EFA"/>
    <w:rsid w:val="007E48D4"/>
    <w:rsid w:val="007E5AC9"/>
    <w:rsid w:val="007E6789"/>
    <w:rsid w:val="007F053D"/>
    <w:rsid w:val="007F09D6"/>
    <w:rsid w:val="007F1228"/>
    <w:rsid w:val="007F2418"/>
    <w:rsid w:val="007F268A"/>
    <w:rsid w:val="007F68B6"/>
    <w:rsid w:val="007F761B"/>
    <w:rsid w:val="007F7859"/>
    <w:rsid w:val="00800F5E"/>
    <w:rsid w:val="00801380"/>
    <w:rsid w:val="00801841"/>
    <w:rsid w:val="0080587C"/>
    <w:rsid w:val="0080693D"/>
    <w:rsid w:val="00806C4E"/>
    <w:rsid w:val="00807E04"/>
    <w:rsid w:val="0081045B"/>
    <w:rsid w:val="00811ABC"/>
    <w:rsid w:val="00811C1A"/>
    <w:rsid w:val="0081283D"/>
    <w:rsid w:val="00812945"/>
    <w:rsid w:val="0081304E"/>
    <w:rsid w:val="008136FC"/>
    <w:rsid w:val="00813BD3"/>
    <w:rsid w:val="00815316"/>
    <w:rsid w:val="00815E15"/>
    <w:rsid w:val="0081727D"/>
    <w:rsid w:val="008176EF"/>
    <w:rsid w:val="00817E09"/>
    <w:rsid w:val="008203AF"/>
    <w:rsid w:val="00820DF2"/>
    <w:rsid w:val="0082106D"/>
    <w:rsid w:val="008210F8"/>
    <w:rsid w:val="0082234F"/>
    <w:rsid w:val="00823F6E"/>
    <w:rsid w:val="00825A6B"/>
    <w:rsid w:val="00826550"/>
    <w:rsid w:val="00827B3D"/>
    <w:rsid w:val="00832796"/>
    <w:rsid w:val="00832864"/>
    <w:rsid w:val="008335F2"/>
    <w:rsid w:val="00834C91"/>
    <w:rsid w:val="00835774"/>
    <w:rsid w:val="0083596E"/>
    <w:rsid w:val="00835F29"/>
    <w:rsid w:val="00835FF0"/>
    <w:rsid w:val="008364D0"/>
    <w:rsid w:val="00836793"/>
    <w:rsid w:val="008401F4"/>
    <w:rsid w:val="008405C7"/>
    <w:rsid w:val="0084189F"/>
    <w:rsid w:val="00841D4A"/>
    <w:rsid w:val="00843750"/>
    <w:rsid w:val="00844042"/>
    <w:rsid w:val="008441E1"/>
    <w:rsid w:val="008442CE"/>
    <w:rsid w:val="0084442D"/>
    <w:rsid w:val="00844A0D"/>
    <w:rsid w:val="00844ACE"/>
    <w:rsid w:val="00844CD8"/>
    <w:rsid w:val="00845055"/>
    <w:rsid w:val="00846D93"/>
    <w:rsid w:val="008474AD"/>
    <w:rsid w:val="00847F09"/>
    <w:rsid w:val="008500AF"/>
    <w:rsid w:val="00850621"/>
    <w:rsid w:val="00850E0C"/>
    <w:rsid w:val="00850F3F"/>
    <w:rsid w:val="008515D9"/>
    <w:rsid w:val="00851ED5"/>
    <w:rsid w:val="0085225F"/>
    <w:rsid w:val="008536F6"/>
    <w:rsid w:val="00853AD4"/>
    <w:rsid w:val="00853C04"/>
    <w:rsid w:val="008541BD"/>
    <w:rsid w:val="00854C3F"/>
    <w:rsid w:val="00854E7E"/>
    <w:rsid w:val="00856560"/>
    <w:rsid w:val="00856BAC"/>
    <w:rsid w:val="00856BD4"/>
    <w:rsid w:val="00860C1F"/>
    <w:rsid w:val="00862C49"/>
    <w:rsid w:val="00862CC9"/>
    <w:rsid w:val="00864229"/>
    <w:rsid w:val="008644E5"/>
    <w:rsid w:val="008655F8"/>
    <w:rsid w:val="00865B4E"/>
    <w:rsid w:val="0086679E"/>
    <w:rsid w:val="00866897"/>
    <w:rsid w:val="008671DE"/>
    <w:rsid w:val="008702FD"/>
    <w:rsid w:val="00870CDE"/>
    <w:rsid w:val="0087101F"/>
    <w:rsid w:val="00871202"/>
    <w:rsid w:val="00871DD7"/>
    <w:rsid w:val="00871E8C"/>
    <w:rsid w:val="008740AD"/>
    <w:rsid w:val="008742FF"/>
    <w:rsid w:val="0087432D"/>
    <w:rsid w:val="00877574"/>
    <w:rsid w:val="00877DF9"/>
    <w:rsid w:val="008801EA"/>
    <w:rsid w:val="00880849"/>
    <w:rsid w:val="00880D29"/>
    <w:rsid w:val="008826E4"/>
    <w:rsid w:val="008844E2"/>
    <w:rsid w:val="00884728"/>
    <w:rsid w:val="0088488A"/>
    <w:rsid w:val="008849B0"/>
    <w:rsid w:val="00886E3B"/>
    <w:rsid w:val="00887C3B"/>
    <w:rsid w:val="00887D38"/>
    <w:rsid w:val="00890F6C"/>
    <w:rsid w:val="00891AB4"/>
    <w:rsid w:val="0089658A"/>
    <w:rsid w:val="00897112"/>
    <w:rsid w:val="008973BE"/>
    <w:rsid w:val="00897684"/>
    <w:rsid w:val="008A1813"/>
    <w:rsid w:val="008A2B52"/>
    <w:rsid w:val="008A2C04"/>
    <w:rsid w:val="008A2E7C"/>
    <w:rsid w:val="008A3CF5"/>
    <w:rsid w:val="008A3FAE"/>
    <w:rsid w:val="008A4DD6"/>
    <w:rsid w:val="008A6EF3"/>
    <w:rsid w:val="008A726E"/>
    <w:rsid w:val="008A7D78"/>
    <w:rsid w:val="008A7E85"/>
    <w:rsid w:val="008B03C0"/>
    <w:rsid w:val="008B0D9B"/>
    <w:rsid w:val="008B2024"/>
    <w:rsid w:val="008B29B7"/>
    <w:rsid w:val="008B39CE"/>
    <w:rsid w:val="008B64CC"/>
    <w:rsid w:val="008B6516"/>
    <w:rsid w:val="008B73A2"/>
    <w:rsid w:val="008B7ADE"/>
    <w:rsid w:val="008B7E3F"/>
    <w:rsid w:val="008C007F"/>
    <w:rsid w:val="008C0850"/>
    <w:rsid w:val="008C132A"/>
    <w:rsid w:val="008C1EF7"/>
    <w:rsid w:val="008C2B3C"/>
    <w:rsid w:val="008C3A75"/>
    <w:rsid w:val="008C54BD"/>
    <w:rsid w:val="008C73AC"/>
    <w:rsid w:val="008C7E23"/>
    <w:rsid w:val="008D15A4"/>
    <w:rsid w:val="008D19F1"/>
    <w:rsid w:val="008D3AD3"/>
    <w:rsid w:val="008D45A0"/>
    <w:rsid w:val="008D4916"/>
    <w:rsid w:val="008D5BE3"/>
    <w:rsid w:val="008D5DE2"/>
    <w:rsid w:val="008D71BA"/>
    <w:rsid w:val="008D744C"/>
    <w:rsid w:val="008D7A5D"/>
    <w:rsid w:val="008E0392"/>
    <w:rsid w:val="008E134B"/>
    <w:rsid w:val="008E2118"/>
    <w:rsid w:val="008E4EA0"/>
    <w:rsid w:val="008E644D"/>
    <w:rsid w:val="008E6771"/>
    <w:rsid w:val="008E6F4B"/>
    <w:rsid w:val="008E761E"/>
    <w:rsid w:val="008F02B0"/>
    <w:rsid w:val="008F3D2A"/>
    <w:rsid w:val="008F440A"/>
    <w:rsid w:val="008F69D0"/>
    <w:rsid w:val="008F7EC6"/>
    <w:rsid w:val="00901297"/>
    <w:rsid w:val="00901E6A"/>
    <w:rsid w:val="00902165"/>
    <w:rsid w:val="00902171"/>
    <w:rsid w:val="00902514"/>
    <w:rsid w:val="00902564"/>
    <w:rsid w:val="009037FA"/>
    <w:rsid w:val="00903BA7"/>
    <w:rsid w:val="00904E34"/>
    <w:rsid w:val="0090506D"/>
    <w:rsid w:val="0090533F"/>
    <w:rsid w:val="009059D6"/>
    <w:rsid w:val="009062A5"/>
    <w:rsid w:val="0090656A"/>
    <w:rsid w:val="00907B42"/>
    <w:rsid w:val="00907CCC"/>
    <w:rsid w:val="009114B9"/>
    <w:rsid w:val="00911E3C"/>
    <w:rsid w:val="00912142"/>
    <w:rsid w:val="00913C9D"/>
    <w:rsid w:val="00914328"/>
    <w:rsid w:val="00915CB3"/>
    <w:rsid w:val="009161B6"/>
    <w:rsid w:val="00916D6E"/>
    <w:rsid w:val="00922462"/>
    <w:rsid w:val="00922C3F"/>
    <w:rsid w:val="00923778"/>
    <w:rsid w:val="00924256"/>
    <w:rsid w:val="00924A93"/>
    <w:rsid w:val="00924F48"/>
    <w:rsid w:val="0092519E"/>
    <w:rsid w:val="00925AF8"/>
    <w:rsid w:val="00926CC8"/>
    <w:rsid w:val="009319F7"/>
    <w:rsid w:val="00931D69"/>
    <w:rsid w:val="009326E8"/>
    <w:rsid w:val="00933C24"/>
    <w:rsid w:val="0093563F"/>
    <w:rsid w:val="00935DB8"/>
    <w:rsid w:val="00936A26"/>
    <w:rsid w:val="0094005C"/>
    <w:rsid w:val="0094056B"/>
    <w:rsid w:val="0094369C"/>
    <w:rsid w:val="0094515E"/>
    <w:rsid w:val="0094564D"/>
    <w:rsid w:val="00945877"/>
    <w:rsid w:val="00945FBD"/>
    <w:rsid w:val="009463BD"/>
    <w:rsid w:val="00946964"/>
    <w:rsid w:val="00950C53"/>
    <w:rsid w:val="00950E29"/>
    <w:rsid w:val="00952AFD"/>
    <w:rsid w:val="009534F6"/>
    <w:rsid w:val="009537E3"/>
    <w:rsid w:val="00953B32"/>
    <w:rsid w:val="00954257"/>
    <w:rsid w:val="0095596F"/>
    <w:rsid w:val="009564EA"/>
    <w:rsid w:val="0096035A"/>
    <w:rsid w:val="0096058C"/>
    <w:rsid w:val="00961D74"/>
    <w:rsid w:val="009621B7"/>
    <w:rsid w:val="0096232B"/>
    <w:rsid w:val="00962389"/>
    <w:rsid w:val="00962EF9"/>
    <w:rsid w:val="00964847"/>
    <w:rsid w:val="009659A3"/>
    <w:rsid w:val="009667C8"/>
    <w:rsid w:val="0096710B"/>
    <w:rsid w:val="009678C2"/>
    <w:rsid w:val="00967C0F"/>
    <w:rsid w:val="00970C9D"/>
    <w:rsid w:val="009716C5"/>
    <w:rsid w:val="00971C90"/>
    <w:rsid w:val="00972190"/>
    <w:rsid w:val="00974178"/>
    <w:rsid w:val="00974191"/>
    <w:rsid w:val="00974C85"/>
    <w:rsid w:val="00974CD0"/>
    <w:rsid w:val="00975281"/>
    <w:rsid w:val="00975A2C"/>
    <w:rsid w:val="00976710"/>
    <w:rsid w:val="009772E8"/>
    <w:rsid w:val="0098078B"/>
    <w:rsid w:val="00980CDC"/>
    <w:rsid w:val="009827A7"/>
    <w:rsid w:val="009838F5"/>
    <w:rsid w:val="0098415F"/>
    <w:rsid w:val="00984328"/>
    <w:rsid w:val="00984943"/>
    <w:rsid w:val="00984B01"/>
    <w:rsid w:val="00986D38"/>
    <w:rsid w:val="00990660"/>
    <w:rsid w:val="009919C1"/>
    <w:rsid w:val="00991F56"/>
    <w:rsid w:val="00994C93"/>
    <w:rsid w:val="009953B3"/>
    <w:rsid w:val="0099602A"/>
    <w:rsid w:val="00996252"/>
    <w:rsid w:val="00997481"/>
    <w:rsid w:val="009A313E"/>
    <w:rsid w:val="009A4815"/>
    <w:rsid w:val="009A4BBE"/>
    <w:rsid w:val="009A4BC2"/>
    <w:rsid w:val="009A6B53"/>
    <w:rsid w:val="009A7220"/>
    <w:rsid w:val="009A72BD"/>
    <w:rsid w:val="009A744B"/>
    <w:rsid w:val="009B008B"/>
    <w:rsid w:val="009B2357"/>
    <w:rsid w:val="009B299E"/>
    <w:rsid w:val="009B33CE"/>
    <w:rsid w:val="009B53CD"/>
    <w:rsid w:val="009B5B15"/>
    <w:rsid w:val="009C0B28"/>
    <w:rsid w:val="009C14C8"/>
    <w:rsid w:val="009C179F"/>
    <w:rsid w:val="009C3D75"/>
    <w:rsid w:val="009C56D0"/>
    <w:rsid w:val="009C64AB"/>
    <w:rsid w:val="009D0CD9"/>
    <w:rsid w:val="009D0EFA"/>
    <w:rsid w:val="009D0FD6"/>
    <w:rsid w:val="009D23AA"/>
    <w:rsid w:val="009D396C"/>
    <w:rsid w:val="009D4AE3"/>
    <w:rsid w:val="009D62A4"/>
    <w:rsid w:val="009D6A45"/>
    <w:rsid w:val="009D6FB2"/>
    <w:rsid w:val="009D76DB"/>
    <w:rsid w:val="009D790B"/>
    <w:rsid w:val="009E3357"/>
    <w:rsid w:val="009E3880"/>
    <w:rsid w:val="009E43B5"/>
    <w:rsid w:val="009E5191"/>
    <w:rsid w:val="009E59FC"/>
    <w:rsid w:val="009E6447"/>
    <w:rsid w:val="009E6452"/>
    <w:rsid w:val="009E7D0E"/>
    <w:rsid w:val="009F0BC9"/>
    <w:rsid w:val="009F1395"/>
    <w:rsid w:val="009F1F86"/>
    <w:rsid w:val="009F2714"/>
    <w:rsid w:val="009F4137"/>
    <w:rsid w:val="009F4AC0"/>
    <w:rsid w:val="009F5EDD"/>
    <w:rsid w:val="009F6B26"/>
    <w:rsid w:val="009F6C23"/>
    <w:rsid w:val="009F7259"/>
    <w:rsid w:val="00A00528"/>
    <w:rsid w:val="00A00AA0"/>
    <w:rsid w:val="00A00BDD"/>
    <w:rsid w:val="00A023FA"/>
    <w:rsid w:val="00A02E2E"/>
    <w:rsid w:val="00A03786"/>
    <w:rsid w:val="00A03B07"/>
    <w:rsid w:val="00A04386"/>
    <w:rsid w:val="00A0510D"/>
    <w:rsid w:val="00A05B7E"/>
    <w:rsid w:val="00A05C68"/>
    <w:rsid w:val="00A06F68"/>
    <w:rsid w:val="00A06FF4"/>
    <w:rsid w:val="00A07E9B"/>
    <w:rsid w:val="00A11CB1"/>
    <w:rsid w:val="00A12A2B"/>
    <w:rsid w:val="00A12C0D"/>
    <w:rsid w:val="00A12D56"/>
    <w:rsid w:val="00A13103"/>
    <w:rsid w:val="00A13240"/>
    <w:rsid w:val="00A1399D"/>
    <w:rsid w:val="00A13AFE"/>
    <w:rsid w:val="00A16516"/>
    <w:rsid w:val="00A16AAD"/>
    <w:rsid w:val="00A170F8"/>
    <w:rsid w:val="00A176F6"/>
    <w:rsid w:val="00A1780A"/>
    <w:rsid w:val="00A17B43"/>
    <w:rsid w:val="00A21A59"/>
    <w:rsid w:val="00A21B38"/>
    <w:rsid w:val="00A22159"/>
    <w:rsid w:val="00A2310F"/>
    <w:rsid w:val="00A2378E"/>
    <w:rsid w:val="00A23CB2"/>
    <w:rsid w:val="00A24346"/>
    <w:rsid w:val="00A25FC5"/>
    <w:rsid w:val="00A264DC"/>
    <w:rsid w:val="00A2650C"/>
    <w:rsid w:val="00A2650F"/>
    <w:rsid w:val="00A317A8"/>
    <w:rsid w:val="00A3260C"/>
    <w:rsid w:val="00A346B6"/>
    <w:rsid w:val="00A3523F"/>
    <w:rsid w:val="00A3687F"/>
    <w:rsid w:val="00A41B15"/>
    <w:rsid w:val="00A41E45"/>
    <w:rsid w:val="00A41EDE"/>
    <w:rsid w:val="00A42A0F"/>
    <w:rsid w:val="00A461FC"/>
    <w:rsid w:val="00A4750D"/>
    <w:rsid w:val="00A53705"/>
    <w:rsid w:val="00A53726"/>
    <w:rsid w:val="00A5392B"/>
    <w:rsid w:val="00A539C3"/>
    <w:rsid w:val="00A5409A"/>
    <w:rsid w:val="00A54562"/>
    <w:rsid w:val="00A55BD8"/>
    <w:rsid w:val="00A562AC"/>
    <w:rsid w:val="00A57071"/>
    <w:rsid w:val="00A6071E"/>
    <w:rsid w:val="00A62739"/>
    <w:rsid w:val="00A62FCF"/>
    <w:rsid w:val="00A640C3"/>
    <w:rsid w:val="00A644F9"/>
    <w:rsid w:val="00A64E02"/>
    <w:rsid w:val="00A676AF"/>
    <w:rsid w:val="00A71519"/>
    <w:rsid w:val="00A71786"/>
    <w:rsid w:val="00A72627"/>
    <w:rsid w:val="00A73FE9"/>
    <w:rsid w:val="00A751A4"/>
    <w:rsid w:val="00A755D8"/>
    <w:rsid w:val="00A75721"/>
    <w:rsid w:val="00A75B78"/>
    <w:rsid w:val="00A771AD"/>
    <w:rsid w:val="00A8038E"/>
    <w:rsid w:val="00A81238"/>
    <w:rsid w:val="00A813C1"/>
    <w:rsid w:val="00A81C27"/>
    <w:rsid w:val="00A8371D"/>
    <w:rsid w:val="00A83957"/>
    <w:rsid w:val="00A84446"/>
    <w:rsid w:val="00A85254"/>
    <w:rsid w:val="00A85410"/>
    <w:rsid w:val="00A85707"/>
    <w:rsid w:val="00A86308"/>
    <w:rsid w:val="00A90BE7"/>
    <w:rsid w:val="00A91068"/>
    <w:rsid w:val="00A92BB9"/>
    <w:rsid w:val="00A93208"/>
    <w:rsid w:val="00A971A1"/>
    <w:rsid w:val="00A971B0"/>
    <w:rsid w:val="00AA0051"/>
    <w:rsid w:val="00AA095B"/>
    <w:rsid w:val="00AA3FF2"/>
    <w:rsid w:val="00AA4836"/>
    <w:rsid w:val="00AA5EE1"/>
    <w:rsid w:val="00AA652D"/>
    <w:rsid w:val="00AA6776"/>
    <w:rsid w:val="00AA7AA8"/>
    <w:rsid w:val="00AB06C7"/>
    <w:rsid w:val="00AB1061"/>
    <w:rsid w:val="00AB16C7"/>
    <w:rsid w:val="00AB199A"/>
    <w:rsid w:val="00AB1A05"/>
    <w:rsid w:val="00AB2BC2"/>
    <w:rsid w:val="00AB2C21"/>
    <w:rsid w:val="00AB355C"/>
    <w:rsid w:val="00AB39B2"/>
    <w:rsid w:val="00AB4458"/>
    <w:rsid w:val="00AB4682"/>
    <w:rsid w:val="00AB58E0"/>
    <w:rsid w:val="00AB5C29"/>
    <w:rsid w:val="00AB79CF"/>
    <w:rsid w:val="00AB7E5F"/>
    <w:rsid w:val="00AC1AA3"/>
    <w:rsid w:val="00AC2727"/>
    <w:rsid w:val="00AC3151"/>
    <w:rsid w:val="00AC4C08"/>
    <w:rsid w:val="00AC51F3"/>
    <w:rsid w:val="00AC571F"/>
    <w:rsid w:val="00AC5782"/>
    <w:rsid w:val="00AC5953"/>
    <w:rsid w:val="00AC633D"/>
    <w:rsid w:val="00AC63BC"/>
    <w:rsid w:val="00AC65CB"/>
    <w:rsid w:val="00AC675B"/>
    <w:rsid w:val="00AD06BB"/>
    <w:rsid w:val="00AD08C5"/>
    <w:rsid w:val="00AD0D28"/>
    <w:rsid w:val="00AD0E4E"/>
    <w:rsid w:val="00AD1CD1"/>
    <w:rsid w:val="00AD23DA"/>
    <w:rsid w:val="00AD276D"/>
    <w:rsid w:val="00AD421F"/>
    <w:rsid w:val="00AD605E"/>
    <w:rsid w:val="00AD6EF1"/>
    <w:rsid w:val="00AD70A8"/>
    <w:rsid w:val="00AE0C7A"/>
    <w:rsid w:val="00AE2EAF"/>
    <w:rsid w:val="00AE3894"/>
    <w:rsid w:val="00AE3F53"/>
    <w:rsid w:val="00AF0FDD"/>
    <w:rsid w:val="00AF15EF"/>
    <w:rsid w:val="00AF2C78"/>
    <w:rsid w:val="00AF3B20"/>
    <w:rsid w:val="00AF42B8"/>
    <w:rsid w:val="00AF4CCE"/>
    <w:rsid w:val="00AF4CE3"/>
    <w:rsid w:val="00AF4E1C"/>
    <w:rsid w:val="00AF63FE"/>
    <w:rsid w:val="00AF645A"/>
    <w:rsid w:val="00AF7204"/>
    <w:rsid w:val="00AF7A15"/>
    <w:rsid w:val="00B01A20"/>
    <w:rsid w:val="00B026AA"/>
    <w:rsid w:val="00B027C4"/>
    <w:rsid w:val="00B0289A"/>
    <w:rsid w:val="00B0368C"/>
    <w:rsid w:val="00B0406D"/>
    <w:rsid w:val="00B05721"/>
    <w:rsid w:val="00B07027"/>
    <w:rsid w:val="00B07492"/>
    <w:rsid w:val="00B075BD"/>
    <w:rsid w:val="00B07923"/>
    <w:rsid w:val="00B07BE0"/>
    <w:rsid w:val="00B10353"/>
    <w:rsid w:val="00B1075C"/>
    <w:rsid w:val="00B119BA"/>
    <w:rsid w:val="00B12EB5"/>
    <w:rsid w:val="00B1308B"/>
    <w:rsid w:val="00B130DB"/>
    <w:rsid w:val="00B163F7"/>
    <w:rsid w:val="00B20477"/>
    <w:rsid w:val="00B22200"/>
    <w:rsid w:val="00B23B64"/>
    <w:rsid w:val="00B243F4"/>
    <w:rsid w:val="00B24450"/>
    <w:rsid w:val="00B26439"/>
    <w:rsid w:val="00B27907"/>
    <w:rsid w:val="00B31956"/>
    <w:rsid w:val="00B34018"/>
    <w:rsid w:val="00B3532A"/>
    <w:rsid w:val="00B35675"/>
    <w:rsid w:val="00B362A7"/>
    <w:rsid w:val="00B36C52"/>
    <w:rsid w:val="00B37791"/>
    <w:rsid w:val="00B37964"/>
    <w:rsid w:val="00B37BD8"/>
    <w:rsid w:val="00B37F81"/>
    <w:rsid w:val="00B41052"/>
    <w:rsid w:val="00B41D4F"/>
    <w:rsid w:val="00B447AF"/>
    <w:rsid w:val="00B45681"/>
    <w:rsid w:val="00B45BD3"/>
    <w:rsid w:val="00B45CA9"/>
    <w:rsid w:val="00B47959"/>
    <w:rsid w:val="00B50AA6"/>
    <w:rsid w:val="00B51434"/>
    <w:rsid w:val="00B51E0D"/>
    <w:rsid w:val="00B523F6"/>
    <w:rsid w:val="00B5274F"/>
    <w:rsid w:val="00B52DE9"/>
    <w:rsid w:val="00B545E9"/>
    <w:rsid w:val="00B55235"/>
    <w:rsid w:val="00B553B7"/>
    <w:rsid w:val="00B56F49"/>
    <w:rsid w:val="00B572ED"/>
    <w:rsid w:val="00B57726"/>
    <w:rsid w:val="00B57A02"/>
    <w:rsid w:val="00B57A0E"/>
    <w:rsid w:val="00B57EF6"/>
    <w:rsid w:val="00B60884"/>
    <w:rsid w:val="00B61DB2"/>
    <w:rsid w:val="00B61E58"/>
    <w:rsid w:val="00B629A6"/>
    <w:rsid w:val="00B64B2E"/>
    <w:rsid w:val="00B65231"/>
    <w:rsid w:val="00B653C8"/>
    <w:rsid w:val="00B659B8"/>
    <w:rsid w:val="00B66FC8"/>
    <w:rsid w:val="00B67043"/>
    <w:rsid w:val="00B67C19"/>
    <w:rsid w:val="00B70127"/>
    <w:rsid w:val="00B70E5D"/>
    <w:rsid w:val="00B7143A"/>
    <w:rsid w:val="00B7152E"/>
    <w:rsid w:val="00B71933"/>
    <w:rsid w:val="00B7590C"/>
    <w:rsid w:val="00B7675F"/>
    <w:rsid w:val="00B76B08"/>
    <w:rsid w:val="00B777E1"/>
    <w:rsid w:val="00B77CE6"/>
    <w:rsid w:val="00B80762"/>
    <w:rsid w:val="00B80D3B"/>
    <w:rsid w:val="00B81DB7"/>
    <w:rsid w:val="00B8434E"/>
    <w:rsid w:val="00B85B76"/>
    <w:rsid w:val="00B85CE2"/>
    <w:rsid w:val="00B86C94"/>
    <w:rsid w:val="00B86D35"/>
    <w:rsid w:val="00B9033F"/>
    <w:rsid w:val="00B9177C"/>
    <w:rsid w:val="00B92411"/>
    <w:rsid w:val="00B92744"/>
    <w:rsid w:val="00B93045"/>
    <w:rsid w:val="00B957A5"/>
    <w:rsid w:val="00B957B7"/>
    <w:rsid w:val="00B95E03"/>
    <w:rsid w:val="00B96D4C"/>
    <w:rsid w:val="00B97840"/>
    <w:rsid w:val="00B97D8F"/>
    <w:rsid w:val="00B97F26"/>
    <w:rsid w:val="00BA1010"/>
    <w:rsid w:val="00BA1128"/>
    <w:rsid w:val="00BA1E50"/>
    <w:rsid w:val="00BA2523"/>
    <w:rsid w:val="00BA2AE8"/>
    <w:rsid w:val="00BA4D1F"/>
    <w:rsid w:val="00BA50E3"/>
    <w:rsid w:val="00BA5512"/>
    <w:rsid w:val="00BA59AC"/>
    <w:rsid w:val="00BA5E20"/>
    <w:rsid w:val="00BA649C"/>
    <w:rsid w:val="00BB422F"/>
    <w:rsid w:val="00BB4926"/>
    <w:rsid w:val="00BB606D"/>
    <w:rsid w:val="00BB6375"/>
    <w:rsid w:val="00BB6A92"/>
    <w:rsid w:val="00BB6C07"/>
    <w:rsid w:val="00BB727F"/>
    <w:rsid w:val="00BB74CD"/>
    <w:rsid w:val="00BC0271"/>
    <w:rsid w:val="00BC0464"/>
    <w:rsid w:val="00BC1726"/>
    <w:rsid w:val="00BC1E28"/>
    <w:rsid w:val="00BC2196"/>
    <w:rsid w:val="00BC2430"/>
    <w:rsid w:val="00BC4569"/>
    <w:rsid w:val="00BC4721"/>
    <w:rsid w:val="00BC6699"/>
    <w:rsid w:val="00BD1014"/>
    <w:rsid w:val="00BD1D20"/>
    <w:rsid w:val="00BD2D84"/>
    <w:rsid w:val="00BD2F61"/>
    <w:rsid w:val="00BD35E9"/>
    <w:rsid w:val="00BD47F5"/>
    <w:rsid w:val="00BD54E9"/>
    <w:rsid w:val="00BD56A9"/>
    <w:rsid w:val="00BD6EE4"/>
    <w:rsid w:val="00BD7C11"/>
    <w:rsid w:val="00BE0178"/>
    <w:rsid w:val="00BE02BB"/>
    <w:rsid w:val="00BE0463"/>
    <w:rsid w:val="00BE12A2"/>
    <w:rsid w:val="00BE1B43"/>
    <w:rsid w:val="00BE1EAF"/>
    <w:rsid w:val="00BE247E"/>
    <w:rsid w:val="00BE2E13"/>
    <w:rsid w:val="00BE3E4A"/>
    <w:rsid w:val="00BE45D5"/>
    <w:rsid w:val="00BE4A40"/>
    <w:rsid w:val="00BE6026"/>
    <w:rsid w:val="00BE7039"/>
    <w:rsid w:val="00BE70A6"/>
    <w:rsid w:val="00BE74CF"/>
    <w:rsid w:val="00BE761C"/>
    <w:rsid w:val="00BE7A4D"/>
    <w:rsid w:val="00BE7C0F"/>
    <w:rsid w:val="00BF26B1"/>
    <w:rsid w:val="00BF2D0C"/>
    <w:rsid w:val="00BF39E9"/>
    <w:rsid w:val="00BF3C0D"/>
    <w:rsid w:val="00BF40CA"/>
    <w:rsid w:val="00BF4607"/>
    <w:rsid w:val="00BF6222"/>
    <w:rsid w:val="00BF79CA"/>
    <w:rsid w:val="00C03597"/>
    <w:rsid w:val="00C053C5"/>
    <w:rsid w:val="00C055A4"/>
    <w:rsid w:val="00C05B44"/>
    <w:rsid w:val="00C05EF5"/>
    <w:rsid w:val="00C07E38"/>
    <w:rsid w:val="00C1003F"/>
    <w:rsid w:val="00C119D5"/>
    <w:rsid w:val="00C11E5B"/>
    <w:rsid w:val="00C12112"/>
    <w:rsid w:val="00C149C3"/>
    <w:rsid w:val="00C14ACB"/>
    <w:rsid w:val="00C14D99"/>
    <w:rsid w:val="00C14F64"/>
    <w:rsid w:val="00C15079"/>
    <w:rsid w:val="00C1516C"/>
    <w:rsid w:val="00C155BB"/>
    <w:rsid w:val="00C16CE8"/>
    <w:rsid w:val="00C17639"/>
    <w:rsid w:val="00C178D3"/>
    <w:rsid w:val="00C17C9E"/>
    <w:rsid w:val="00C2042A"/>
    <w:rsid w:val="00C21415"/>
    <w:rsid w:val="00C22DD7"/>
    <w:rsid w:val="00C22ECD"/>
    <w:rsid w:val="00C235C7"/>
    <w:rsid w:val="00C23F4E"/>
    <w:rsid w:val="00C247E0"/>
    <w:rsid w:val="00C24E39"/>
    <w:rsid w:val="00C251E1"/>
    <w:rsid w:val="00C268D2"/>
    <w:rsid w:val="00C278C6"/>
    <w:rsid w:val="00C317B0"/>
    <w:rsid w:val="00C32EC3"/>
    <w:rsid w:val="00C34315"/>
    <w:rsid w:val="00C360EB"/>
    <w:rsid w:val="00C360FD"/>
    <w:rsid w:val="00C36399"/>
    <w:rsid w:val="00C37A12"/>
    <w:rsid w:val="00C40180"/>
    <w:rsid w:val="00C4682D"/>
    <w:rsid w:val="00C47971"/>
    <w:rsid w:val="00C501AD"/>
    <w:rsid w:val="00C51F3B"/>
    <w:rsid w:val="00C52877"/>
    <w:rsid w:val="00C53B04"/>
    <w:rsid w:val="00C53EE6"/>
    <w:rsid w:val="00C547A3"/>
    <w:rsid w:val="00C55DE3"/>
    <w:rsid w:val="00C564D3"/>
    <w:rsid w:val="00C56DFC"/>
    <w:rsid w:val="00C5750F"/>
    <w:rsid w:val="00C57BA3"/>
    <w:rsid w:val="00C63459"/>
    <w:rsid w:val="00C636C0"/>
    <w:rsid w:val="00C63996"/>
    <w:rsid w:val="00C646E6"/>
    <w:rsid w:val="00C6531E"/>
    <w:rsid w:val="00C654D4"/>
    <w:rsid w:val="00C65B0B"/>
    <w:rsid w:val="00C65DE5"/>
    <w:rsid w:val="00C65FAC"/>
    <w:rsid w:val="00C670CD"/>
    <w:rsid w:val="00C6714D"/>
    <w:rsid w:val="00C709AF"/>
    <w:rsid w:val="00C7349A"/>
    <w:rsid w:val="00C7357F"/>
    <w:rsid w:val="00C73D14"/>
    <w:rsid w:val="00C740F9"/>
    <w:rsid w:val="00C751A3"/>
    <w:rsid w:val="00C77952"/>
    <w:rsid w:val="00C802B9"/>
    <w:rsid w:val="00C80CFE"/>
    <w:rsid w:val="00C8422F"/>
    <w:rsid w:val="00C843F0"/>
    <w:rsid w:val="00C86396"/>
    <w:rsid w:val="00C8661B"/>
    <w:rsid w:val="00C872E5"/>
    <w:rsid w:val="00C87CE1"/>
    <w:rsid w:val="00C87DCB"/>
    <w:rsid w:val="00C90434"/>
    <w:rsid w:val="00C923F4"/>
    <w:rsid w:val="00C931F4"/>
    <w:rsid w:val="00C943BC"/>
    <w:rsid w:val="00C94B4B"/>
    <w:rsid w:val="00C94BFA"/>
    <w:rsid w:val="00C95554"/>
    <w:rsid w:val="00C95A16"/>
    <w:rsid w:val="00C9729D"/>
    <w:rsid w:val="00CA289C"/>
    <w:rsid w:val="00CA4471"/>
    <w:rsid w:val="00CA5518"/>
    <w:rsid w:val="00CA5C53"/>
    <w:rsid w:val="00CA63EC"/>
    <w:rsid w:val="00CA6FEF"/>
    <w:rsid w:val="00CA7A08"/>
    <w:rsid w:val="00CB0039"/>
    <w:rsid w:val="00CB0BA9"/>
    <w:rsid w:val="00CB11AE"/>
    <w:rsid w:val="00CB27B8"/>
    <w:rsid w:val="00CB293A"/>
    <w:rsid w:val="00CB43A0"/>
    <w:rsid w:val="00CB4674"/>
    <w:rsid w:val="00CB4F0B"/>
    <w:rsid w:val="00CB5E82"/>
    <w:rsid w:val="00CB7D85"/>
    <w:rsid w:val="00CC0FAC"/>
    <w:rsid w:val="00CC1844"/>
    <w:rsid w:val="00CC1C98"/>
    <w:rsid w:val="00CC1CE2"/>
    <w:rsid w:val="00CC1FC9"/>
    <w:rsid w:val="00CC4271"/>
    <w:rsid w:val="00CC595A"/>
    <w:rsid w:val="00CC6371"/>
    <w:rsid w:val="00CD02F4"/>
    <w:rsid w:val="00CD0916"/>
    <w:rsid w:val="00CD0FC0"/>
    <w:rsid w:val="00CD1044"/>
    <w:rsid w:val="00CD20DB"/>
    <w:rsid w:val="00CD2C97"/>
    <w:rsid w:val="00CD392E"/>
    <w:rsid w:val="00CD3A46"/>
    <w:rsid w:val="00CD508E"/>
    <w:rsid w:val="00CD658C"/>
    <w:rsid w:val="00CD693E"/>
    <w:rsid w:val="00CD6D22"/>
    <w:rsid w:val="00CD6F27"/>
    <w:rsid w:val="00CD6F59"/>
    <w:rsid w:val="00CE15A3"/>
    <w:rsid w:val="00CE2649"/>
    <w:rsid w:val="00CE28F5"/>
    <w:rsid w:val="00CE2EA3"/>
    <w:rsid w:val="00CE3B6C"/>
    <w:rsid w:val="00CE505F"/>
    <w:rsid w:val="00CE62D9"/>
    <w:rsid w:val="00CE6523"/>
    <w:rsid w:val="00CE701F"/>
    <w:rsid w:val="00CF03EA"/>
    <w:rsid w:val="00CF1352"/>
    <w:rsid w:val="00CF14BD"/>
    <w:rsid w:val="00CF1D68"/>
    <w:rsid w:val="00CF44CA"/>
    <w:rsid w:val="00CF53B0"/>
    <w:rsid w:val="00CF5AD0"/>
    <w:rsid w:val="00CF5C0D"/>
    <w:rsid w:val="00CF61F6"/>
    <w:rsid w:val="00D048F5"/>
    <w:rsid w:val="00D04C33"/>
    <w:rsid w:val="00D0547E"/>
    <w:rsid w:val="00D05C5D"/>
    <w:rsid w:val="00D06893"/>
    <w:rsid w:val="00D06B64"/>
    <w:rsid w:val="00D06EB2"/>
    <w:rsid w:val="00D102ED"/>
    <w:rsid w:val="00D107D3"/>
    <w:rsid w:val="00D11252"/>
    <w:rsid w:val="00D11C0C"/>
    <w:rsid w:val="00D136B1"/>
    <w:rsid w:val="00D138B0"/>
    <w:rsid w:val="00D13A37"/>
    <w:rsid w:val="00D13CED"/>
    <w:rsid w:val="00D15B58"/>
    <w:rsid w:val="00D1798E"/>
    <w:rsid w:val="00D20F18"/>
    <w:rsid w:val="00D22A48"/>
    <w:rsid w:val="00D22F81"/>
    <w:rsid w:val="00D234BC"/>
    <w:rsid w:val="00D2499B"/>
    <w:rsid w:val="00D26BC8"/>
    <w:rsid w:val="00D26C8C"/>
    <w:rsid w:val="00D27737"/>
    <w:rsid w:val="00D303FD"/>
    <w:rsid w:val="00D3071A"/>
    <w:rsid w:val="00D31963"/>
    <w:rsid w:val="00D321DA"/>
    <w:rsid w:val="00D32295"/>
    <w:rsid w:val="00D32C3A"/>
    <w:rsid w:val="00D339AE"/>
    <w:rsid w:val="00D34F5B"/>
    <w:rsid w:val="00D359FF"/>
    <w:rsid w:val="00D35F46"/>
    <w:rsid w:val="00D36525"/>
    <w:rsid w:val="00D36AA3"/>
    <w:rsid w:val="00D36F7E"/>
    <w:rsid w:val="00D406C9"/>
    <w:rsid w:val="00D407B7"/>
    <w:rsid w:val="00D40A01"/>
    <w:rsid w:val="00D421E7"/>
    <w:rsid w:val="00D428EA"/>
    <w:rsid w:val="00D42D48"/>
    <w:rsid w:val="00D4390C"/>
    <w:rsid w:val="00D4446D"/>
    <w:rsid w:val="00D44B28"/>
    <w:rsid w:val="00D46085"/>
    <w:rsid w:val="00D46D55"/>
    <w:rsid w:val="00D479DE"/>
    <w:rsid w:val="00D508C7"/>
    <w:rsid w:val="00D50AEA"/>
    <w:rsid w:val="00D528A0"/>
    <w:rsid w:val="00D542E3"/>
    <w:rsid w:val="00D551FA"/>
    <w:rsid w:val="00D553EA"/>
    <w:rsid w:val="00D55A4B"/>
    <w:rsid w:val="00D57320"/>
    <w:rsid w:val="00D60C0D"/>
    <w:rsid w:val="00D61804"/>
    <w:rsid w:val="00D61B84"/>
    <w:rsid w:val="00D61BF4"/>
    <w:rsid w:val="00D61CBB"/>
    <w:rsid w:val="00D61F14"/>
    <w:rsid w:val="00D629CA"/>
    <w:rsid w:val="00D62E7A"/>
    <w:rsid w:val="00D641E4"/>
    <w:rsid w:val="00D64634"/>
    <w:rsid w:val="00D70F44"/>
    <w:rsid w:val="00D716BE"/>
    <w:rsid w:val="00D717D4"/>
    <w:rsid w:val="00D73C59"/>
    <w:rsid w:val="00D73FDF"/>
    <w:rsid w:val="00D741DB"/>
    <w:rsid w:val="00D778D5"/>
    <w:rsid w:val="00D81085"/>
    <w:rsid w:val="00D81C5A"/>
    <w:rsid w:val="00D824F0"/>
    <w:rsid w:val="00D82E6B"/>
    <w:rsid w:val="00D845F9"/>
    <w:rsid w:val="00D84DD4"/>
    <w:rsid w:val="00D84F32"/>
    <w:rsid w:val="00D866BB"/>
    <w:rsid w:val="00D913A1"/>
    <w:rsid w:val="00D92D43"/>
    <w:rsid w:val="00D92DB5"/>
    <w:rsid w:val="00D951E4"/>
    <w:rsid w:val="00D95765"/>
    <w:rsid w:val="00D96601"/>
    <w:rsid w:val="00D9671B"/>
    <w:rsid w:val="00D972D1"/>
    <w:rsid w:val="00DA0857"/>
    <w:rsid w:val="00DA20E9"/>
    <w:rsid w:val="00DA2749"/>
    <w:rsid w:val="00DA3B7E"/>
    <w:rsid w:val="00DA4ED2"/>
    <w:rsid w:val="00DA7AEB"/>
    <w:rsid w:val="00DB1482"/>
    <w:rsid w:val="00DB1B1B"/>
    <w:rsid w:val="00DB2564"/>
    <w:rsid w:val="00DB53A4"/>
    <w:rsid w:val="00DB5BE4"/>
    <w:rsid w:val="00DB6076"/>
    <w:rsid w:val="00DB615F"/>
    <w:rsid w:val="00DB6180"/>
    <w:rsid w:val="00DB6383"/>
    <w:rsid w:val="00DB7D31"/>
    <w:rsid w:val="00DC25CE"/>
    <w:rsid w:val="00DC35AB"/>
    <w:rsid w:val="00DC3ADC"/>
    <w:rsid w:val="00DC3BA0"/>
    <w:rsid w:val="00DC3BB7"/>
    <w:rsid w:val="00DC4255"/>
    <w:rsid w:val="00DC4D76"/>
    <w:rsid w:val="00DC79FF"/>
    <w:rsid w:val="00DD0B9D"/>
    <w:rsid w:val="00DD0EC6"/>
    <w:rsid w:val="00DD1392"/>
    <w:rsid w:val="00DD21F9"/>
    <w:rsid w:val="00DD58DB"/>
    <w:rsid w:val="00DD7B52"/>
    <w:rsid w:val="00DD7F2B"/>
    <w:rsid w:val="00DE0217"/>
    <w:rsid w:val="00DE03A1"/>
    <w:rsid w:val="00DE072B"/>
    <w:rsid w:val="00DE1310"/>
    <w:rsid w:val="00DE2170"/>
    <w:rsid w:val="00DE2527"/>
    <w:rsid w:val="00DE370E"/>
    <w:rsid w:val="00DE6288"/>
    <w:rsid w:val="00DE6B94"/>
    <w:rsid w:val="00DE6DDD"/>
    <w:rsid w:val="00DE70A2"/>
    <w:rsid w:val="00DE7693"/>
    <w:rsid w:val="00DE7806"/>
    <w:rsid w:val="00DE7B6D"/>
    <w:rsid w:val="00DF046B"/>
    <w:rsid w:val="00DF0E83"/>
    <w:rsid w:val="00DF3041"/>
    <w:rsid w:val="00DF3486"/>
    <w:rsid w:val="00DF3E08"/>
    <w:rsid w:val="00DF4506"/>
    <w:rsid w:val="00DF4EC2"/>
    <w:rsid w:val="00DF53AA"/>
    <w:rsid w:val="00DF6425"/>
    <w:rsid w:val="00DF74A5"/>
    <w:rsid w:val="00DF7691"/>
    <w:rsid w:val="00E00D78"/>
    <w:rsid w:val="00E01613"/>
    <w:rsid w:val="00E01C2A"/>
    <w:rsid w:val="00E02E5A"/>
    <w:rsid w:val="00E02FB4"/>
    <w:rsid w:val="00E0378F"/>
    <w:rsid w:val="00E0419B"/>
    <w:rsid w:val="00E0493C"/>
    <w:rsid w:val="00E04BA2"/>
    <w:rsid w:val="00E055BF"/>
    <w:rsid w:val="00E11FEF"/>
    <w:rsid w:val="00E147E8"/>
    <w:rsid w:val="00E150AA"/>
    <w:rsid w:val="00E155BB"/>
    <w:rsid w:val="00E16D83"/>
    <w:rsid w:val="00E17426"/>
    <w:rsid w:val="00E2023E"/>
    <w:rsid w:val="00E2149F"/>
    <w:rsid w:val="00E214EC"/>
    <w:rsid w:val="00E2245C"/>
    <w:rsid w:val="00E2288D"/>
    <w:rsid w:val="00E22F17"/>
    <w:rsid w:val="00E23E6B"/>
    <w:rsid w:val="00E24687"/>
    <w:rsid w:val="00E26B76"/>
    <w:rsid w:val="00E31409"/>
    <w:rsid w:val="00E32F6F"/>
    <w:rsid w:val="00E355FD"/>
    <w:rsid w:val="00E36550"/>
    <w:rsid w:val="00E36D5F"/>
    <w:rsid w:val="00E3751D"/>
    <w:rsid w:val="00E40DFB"/>
    <w:rsid w:val="00E41308"/>
    <w:rsid w:val="00E41621"/>
    <w:rsid w:val="00E420AF"/>
    <w:rsid w:val="00E427EA"/>
    <w:rsid w:val="00E428FB"/>
    <w:rsid w:val="00E44415"/>
    <w:rsid w:val="00E45823"/>
    <w:rsid w:val="00E459B1"/>
    <w:rsid w:val="00E4650A"/>
    <w:rsid w:val="00E47278"/>
    <w:rsid w:val="00E47C23"/>
    <w:rsid w:val="00E50151"/>
    <w:rsid w:val="00E51834"/>
    <w:rsid w:val="00E51FE2"/>
    <w:rsid w:val="00E52004"/>
    <w:rsid w:val="00E53E64"/>
    <w:rsid w:val="00E53E67"/>
    <w:rsid w:val="00E560F0"/>
    <w:rsid w:val="00E56770"/>
    <w:rsid w:val="00E56D95"/>
    <w:rsid w:val="00E6179C"/>
    <w:rsid w:val="00E6192E"/>
    <w:rsid w:val="00E61E79"/>
    <w:rsid w:val="00E63877"/>
    <w:rsid w:val="00E63DF5"/>
    <w:rsid w:val="00E64457"/>
    <w:rsid w:val="00E644CB"/>
    <w:rsid w:val="00E651B9"/>
    <w:rsid w:val="00E6561B"/>
    <w:rsid w:val="00E66417"/>
    <w:rsid w:val="00E66BFC"/>
    <w:rsid w:val="00E66F9A"/>
    <w:rsid w:val="00E66FAE"/>
    <w:rsid w:val="00E67110"/>
    <w:rsid w:val="00E67C28"/>
    <w:rsid w:val="00E70780"/>
    <w:rsid w:val="00E71B78"/>
    <w:rsid w:val="00E74D6F"/>
    <w:rsid w:val="00E74E40"/>
    <w:rsid w:val="00E7541D"/>
    <w:rsid w:val="00E75E72"/>
    <w:rsid w:val="00E767F6"/>
    <w:rsid w:val="00E7686E"/>
    <w:rsid w:val="00E76C4D"/>
    <w:rsid w:val="00E81764"/>
    <w:rsid w:val="00E82E62"/>
    <w:rsid w:val="00E847D1"/>
    <w:rsid w:val="00E84D17"/>
    <w:rsid w:val="00E86036"/>
    <w:rsid w:val="00E8646F"/>
    <w:rsid w:val="00E86DE5"/>
    <w:rsid w:val="00E87C1B"/>
    <w:rsid w:val="00E917F3"/>
    <w:rsid w:val="00E93547"/>
    <w:rsid w:val="00E93773"/>
    <w:rsid w:val="00E93D46"/>
    <w:rsid w:val="00E9435A"/>
    <w:rsid w:val="00E9532A"/>
    <w:rsid w:val="00E95438"/>
    <w:rsid w:val="00E95C81"/>
    <w:rsid w:val="00E96448"/>
    <w:rsid w:val="00E96FD3"/>
    <w:rsid w:val="00E9717A"/>
    <w:rsid w:val="00EA0CF0"/>
    <w:rsid w:val="00EA0D20"/>
    <w:rsid w:val="00EA116C"/>
    <w:rsid w:val="00EA11DA"/>
    <w:rsid w:val="00EA163D"/>
    <w:rsid w:val="00EA21CE"/>
    <w:rsid w:val="00EA2565"/>
    <w:rsid w:val="00EA2B7D"/>
    <w:rsid w:val="00EA3892"/>
    <w:rsid w:val="00EA3FF6"/>
    <w:rsid w:val="00EA421C"/>
    <w:rsid w:val="00EA6294"/>
    <w:rsid w:val="00EA739A"/>
    <w:rsid w:val="00EB0263"/>
    <w:rsid w:val="00EB121D"/>
    <w:rsid w:val="00EB1CB7"/>
    <w:rsid w:val="00EB215C"/>
    <w:rsid w:val="00EB25B1"/>
    <w:rsid w:val="00EB2C43"/>
    <w:rsid w:val="00EB376B"/>
    <w:rsid w:val="00EB37DA"/>
    <w:rsid w:val="00EB3E96"/>
    <w:rsid w:val="00EB4BCF"/>
    <w:rsid w:val="00EB5241"/>
    <w:rsid w:val="00EB5617"/>
    <w:rsid w:val="00EB5A65"/>
    <w:rsid w:val="00EB71AE"/>
    <w:rsid w:val="00EC04A7"/>
    <w:rsid w:val="00EC266E"/>
    <w:rsid w:val="00EC26E1"/>
    <w:rsid w:val="00EC2DF0"/>
    <w:rsid w:val="00EC498B"/>
    <w:rsid w:val="00EC4ED9"/>
    <w:rsid w:val="00EC6969"/>
    <w:rsid w:val="00ED0CB9"/>
    <w:rsid w:val="00ED2B93"/>
    <w:rsid w:val="00ED4AD4"/>
    <w:rsid w:val="00ED5978"/>
    <w:rsid w:val="00ED5EDA"/>
    <w:rsid w:val="00ED6356"/>
    <w:rsid w:val="00ED720E"/>
    <w:rsid w:val="00ED7261"/>
    <w:rsid w:val="00ED7544"/>
    <w:rsid w:val="00ED7BCE"/>
    <w:rsid w:val="00EE0573"/>
    <w:rsid w:val="00EE098C"/>
    <w:rsid w:val="00EE1778"/>
    <w:rsid w:val="00EE1C04"/>
    <w:rsid w:val="00EE3AD4"/>
    <w:rsid w:val="00EE51CB"/>
    <w:rsid w:val="00EE5C9F"/>
    <w:rsid w:val="00EE5EA7"/>
    <w:rsid w:val="00EE652B"/>
    <w:rsid w:val="00EE6B4B"/>
    <w:rsid w:val="00EE6D33"/>
    <w:rsid w:val="00EE795B"/>
    <w:rsid w:val="00EE7C0F"/>
    <w:rsid w:val="00EF158E"/>
    <w:rsid w:val="00EF1730"/>
    <w:rsid w:val="00EF3B9F"/>
    <w:rsid w:val="00EF3CC1"/>
    <w:rsid w:val="00EF7570"/>
    <w:rsid w:val="00F00029"/>
    <w:rsid w:val="00F0048E"/>
    <w:rsid w:val="00F006C2"/>
    <w:rsid w:val="00F01085"/>
    <w:rsid w:val="00F014D4"/>
    <w:rsid w:val="00F02562"/>
    <w:rsid w:val="00F02AB4"/>
    <w:rsid w:val="00F02EAF"/>
    <w:rsid w:val="00F031D0"/>
    <w:rsid w:val="00F033D5"/>
    <w:rsid w:val="00F03AB3"/>
    <w:rsid w:val="00F04166"/>
    <w:rsid w:val="00F04DD9"/>
    <w:rsid w:val="00F05DE9"/>
    <w:rsid w:val="00F0727C"/>
    <w:rsid w:val="00F076DF"/>
    <w:rsid w:val="00F07C4F"/>
    <w:rsid w:val="00F1085C"/>
    <w:rsid w:val="00F12587"/>
    <w:rsid w:val="00F1394D"/>
    <w:rsid w:val="00F13F0F"/>
    <w:rsid w:val="00F1505D"/>
    <w:rsid w:val="00F156CC"/>
    <w:rsid w:val="00F15C62"/>
    <w:rsid w:val="00F175DF"/>
    <w:rsid w:val="00F176C2"/>
    <w:rsid w:val="00F17C46"/>
    <w:rsid w:val="00F23A54"/>
    <w:rsid w:val="00F252D0"/>
    <w:rsid w:val="00F25C38"/>
    <w:rsid w:val="00F302A9"/>
    <w:rsid w:val="00F332C0"/>
    <w:rsid w:val="00F3444A"/>
    <w:rsid w:val="00F349A1"/>
    <w:rsid w:val="00F34FC3"/>
    <w:rsid w:val="00F376D5"/>
    <w:rsid w:val="00F4039A"/>
    <w:rsid w:val="00F40D9E"/>
    <w:rsid w:val="00F446F6"/>
    <w:rsid w:val="00F46510"/>
    <w:rsid w:val="00F50252"/>
    <w:rsid w:val="00F50611"/>
    <w:rsid w:val="00F50C3C"/>
    <w:rsid w:val="00F512ED"/>
    <w:rsid w:val="00F532DA"/>
    <w:rsid w:val="00F5347A"/>
    <w:rsid w:val="00F53E4E"/>
    <w:rsid w:val="00F55A01"/>
    <w:rsid w:val="00F56455"/>
    <w:rsid w:val="00F5785A"/>
    <w:rsid w:val="00F62278"/>
    <w:rsid w:val="00F62B0E"/>
    <w:rsid w:val="00F6483F"/>
    <w:rsid w:val="00F654AC"/>
    <w:rsid w:val="00F66C23"/>
    <w:rsid w:val="00F66D75"/>
    <w:rsid w:val="00F71E5A"/>
    <w:rsid w:val="00F7305E"/>
    <w:rsid w:val="00F73A1D"/>
    <w:rsid w:val="00F74926"/>
    <w:rsid w:val="00F74982"/>
    <w:rsid w:val="00F74FF2"/>
    <w:rsid w:val="00F75698"/>
    <w:rsid w:val="00F75978"/>
    <w:rsid w:val="00F75A0A"/>
    <w:rsid w:val="00F76E67"/>
    <w:rsid w:val="00F76F0B"/>
    <w:rsid w:val="00F81B7F"/>
    <w:rsid w:val="00F826C2"/>
    <w:rsid w:val="00F8366A"/>
    <w:rsid w:val="00F83DDD"/>
    <w:rsid w:val="00F84263"/>
    <w:rsid w:val="00F868EB"/>
    <w:rsid w:val="00F870F7"/>
    <w:rsid w:val="00F87583"/>
    <w:rsid w:val="00F87DDE"/>
    <w:rsid w:val="00F9150C"/>
    <w:rsid w:val="00F9267A"/>
    <w:rsid w:val="00F92CDB"/>
    <w:rsid w:val="00F9367F"/>
    <w:rsid w:val="00F94561"/>
    <w:rsid w:val="00F97FE1"/>
    <w:rsid w:val="00FA03AF"/>
    <w:rsid w:val="00FA0596"/>
    <w:rsid w:val="00FA16E6"/>
    <w:rsid w:val="00FA24D4"/>
    <w:rsid w:val="00FA31FC"/>
    <w:rsid w:val="00FA5608"/>
    <w:rsid w:val="00FA7150"/>
    <w:rsid w:val="00FA7648"/>
    <w:rsid w:val="00FB1389"/>
    <w:rsid w:val="00FB229A"/>
    <w:rsid w:val="00FB3615"/>
    <w:rsid w:val="00FB44FC"/>
    <w:rsid w:val="00FB4F1F"/>
    <w:rsid w:val="00FB64B0"/>
    <w:rsid w:val="00FB755D"/>
    <w:rsid w:val="00FB7BCA"/>
    <w:rsid w:val="00FB7E66"/>
    <w:rsid w:val="00FB7E82"/>
    <w:rsid w:val="00FC05D2"/>
    <w:rsid w:val="00FC0A95"/>
    <w:rsid w:val="00FC187B"/>
    <w:rsid w:val="00FC27E9"/>
    <w:rsid w:val="00FC29C9"/>
    <w:rsid w:val="00FC2A8F"/>
    <w:rsid w:val="00FC2CB8"/>
    <w:rsid w:val="00FC3154"/>
    <w:rsid w:val="00FC3E4C"/>
    <w:rsid w:val="00FC4D84"/>
    <w:rsid w:val="00FC5D00"/>
    <w:rsid w:val="00FC5D58"/>
    <w:rsid w:val="00FC73FE"/>
    <w:rsid w:val="00FD0065"/>
    <w:rsid w:val="00FD0B9D"/>
    <w:rsid w:val="00FD172D"/>
    <w:rsid w:val="00FD1B95"/>
    <w:rsid w:val="00FD2261"/>
    <w:rsid w:val="00FD2932"/>
    <w:rsid w:val="00FD2AEA"/>
    <w:rsid w:val="00FD2D55"/>
    <w:rsid w:val="00FD351C"/>
    <w:rsid w:val="00FD422B"/>
    <w:rsid w:val="00FD42E9"/>
    <w:rsid w:val="00FD45AE"/>
    <w:rsid w:val="00FD513A"/>
    <w:rsid w:val="00FD63E0"/>
    <w:rsid w:val="00FD72D4"/>
    <w:rsid w:val="00FD7494"/>
    <w:rsid w:val="00FD7D18"/>
    <w:rsid w:val="00FE016B"/>
    <w:rsid w:val="00FE03FA"/>
    <w:rsid w:val="00FE159C"/>
    <w:rsid w:val="00FE387A"/>
    <w:rsid w:val="00FE4088"/>
    <w:rsid w:val="00FE4C73"/>
    <w:rsid w:val="00FE514A"/>
    <w:rsid w:val="00FE5758"/>
    <w:rsid w:val="00FE67AE"/>
    <w:rsid w:val="00FE7773"/>
    <w:rsid w:val="00FE7EBA"/>
    <w:rsid w:val="00FF0098"/>
    <w:rsid w:val="00FF1BA4"/>
    <w:rsid w:val="00FF40A8"/>
    <w:rsid w:val="00FF4425"/>
    <w:rsid w:val="00FF4EDB"/>
    <w:rsid w:val="00FF74AB"/>
    <w:rsid w:val="00FF7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D0"/>
    <w:rPr>
      <w:rFonts w:ascii="Times New Roman" w:eastAsia="Times New Roman" w:hAnsi="Times New Roman"/>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F5AD0"/>
    <w:pPr>
      <w:ind w:left="720"/>
      <w:contextualSpacing/>
    </w:pPr>
  </w:style>
  <w:style w:type="paragraph" w:styleId="stbilgi">
    <w:name w:val="header"/>
    <w:basedOn w:val="Normal"/>
    <w:link w:val="stbilgiChar"/>
    <w:uiPriority w:val="99"/>
    <w:rsid w:val="00D36AA3"/>
    <w:pPr>
      <w:tabs>
        <w:tab w:val="center" w:pos="4536"/>
        <w:tab w:val="right" w:pos="9072"/>
      </w:tabs>
    </w:pPr>
  </w:style>
  <w:style w:type="character" w:customStyle="1" w:styleId="stbilgiChar">
    <w:name w:val="Üstbilgi Char"/>
    <w:link w:val="stbilgi"/>
    <w:uiPriority w:val="99"/>
    <w:locked/>
    <w:rsid w:val="00D36AA3"/>
    <w:rPr>
      <w:rFonts w:ascii="Times New Roman" w:hAnsi="Times New Roman" w:cs="Times New Roman"/>
      <w:sz w:val="24"/>
      <w:szCs w:val="24"/>
      <w:lang w:eastAsia="tr-TR"/>
    </w:rPr>
  </w:style>
  <w:style w:type="paragraph" w:styleId="Altbilgi">
    <w:name w:val="footer"/>
    <w:basedOn w:val="Normal"/>
    <w:link w:val="AltbilgiChar"/>
    <w:uiPriority w:val="99"/>
    <w:semiHidden/>
    <w:rsid w:val="00D36AA3"/>
    <w:pPr>
      <w:tabs>
        <w:tab w:val="center" w:pos="4536"/>
        <w:tab w:val="right" w:pos="9072"/>
      </w:tabs>
    </w:pPr>
  </w:style>
  <w:style w:type="character" w:customStyle="1" w:styleId="AltbilgiChar">
    <w:name w:val="Altbilgi Char"/>
    <w:link w:val="Altbilgi"/>
    <w:uiPriority w:val="99"/>
    <w:semiHidden/>
    <w:locked/>
    <w:rsid w:val="00D36AA3"/>
    <w:rPr>
      <w:rFonts w:ascii="Times New Roman" w:hAnsi="Times New Roman" w:cs="Times New Roman"/>
      <w:sz w:val="24"/>
      <w:szCs w:val="24"/>
      <w:lang w:eastAsia="tr-TR"/>
    </w:rPr>
  </w:style>
  <w:style w:type="character" w:styleId="SayfaNumaras">
    <w:name w:val="page number"/>
    <w:uiPriority w:val="99"/>
    <w:rsid w:val="00F66D7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21218">
      <w:marLeft w:val="0"/>
      <w:marRight w:val="0"/>
      <w:marTop w:val="0"/>
      <w:marBottom w:val="0"/>
      <w:divBdr>
        <w:top w:val="none" w:sz="0" w:space="0" w:color="auto"/>
        <w:left w:val="none" w:sz="0" w:space="0" w:color="auto"/>
        <w:bottom w:val="none" w:sz="0" w:space="0" w:color="auto"/>
        <w:right w:val="none" w:sz="0" w:space="0" w:color="auto"/>
      </w:divBdr>
    </w:div>
    <w:div w:id="619921219">
      <w:marLeft w:val="0"/>
      <w:marRight w:val="0"/>
      <w:marTop w:val="0"/>
      <w:marBottom w:val="0"/>
      <w:divBdr>
        <w:top w:val="none" w:sz="0" w:space="0" w:color="auto"/>
        <w:left w:val="none" w:sz="0" w:space="0" w:color="auto"/>
        <w:bottom w:val="none" w:sz="0" w:space="0" w:color="auto"/>
        <w:right w:val="none" w:sz="0" w:space="0" w:color="auto"/>
      </w:divBdr>
    </w:div>
    <w:div w:id="619921220">
      <w:marLeft w:val="0"/>
      <w:marRight w:val="0"/>
      <w:marTop w:val="0"/>
      <w:marBottom w:val="0"/>
      <w:divBdr>
        <w:top w:val="none" w:sz="0" w:space="0" w:color="auto"/>
        <w:left w:val="none" w:sz="0" w:space="0" w:color="auto"/>
        <w:bottom w:val="none" w:sz="0" w:space="0" w:color="auto"/>
        <w:right w:val="none" w:sz="0" w:space="0" w:color="auto"/>
      </w:divBdr>
    </w:div>
    <w:div w:id="619921221">
      <w:marLeft w:val="0"/>
      <w:marRight w:val="0"/>
      <w:marTop w:val="0"/>
      <w:marBottom w:val="0"/>
      <w:divBdr>
        <w:top w:val="none" w:sz="0" w:space="0" w:color="auto"/>
        <w:left w:val="none" w:sz="0" w:space="0" w:color="auto"/>
        <w:bottom w:val="none" w:sz="0" w:space="0" w:color="auto"/>
        <w:right w:val="none" w:sz="0" w:space="0" w:color="auto"/>
      </w:divBdr>
    </w:div>
    <w:div w:id="619921222">
      <w:marLeft w:val="0"/>
      <w:marRight w:val="0"/>
      <w:marTop w:val="0"/>
      <w:marBottom w:val="0"/>
      <w:divBdr>
        <w:top w:val="none" w:sz="0" w:space="0" w:color="auto"/>
        <w:left w:val="none" w:sz="0" w:space="0" w:color="auto"/>
        <w:bottom w:val="none" w:sz="0" w:space="0" w:color="auto"/>
        <w:right w:val="none" w:sz="0" w:space="0" w:color="auto"/>
      </w:divBdr>
    </w:div>
    <w:div w:id="619921223">
      <w:marLeft w:val="0"/>
      <w:marRight w:val="0"/>
      <w:marTop w:val="0"/>
      <w:marBottom w:val="0"/>
      <w:divBdr>
        <w:top w:val="none" w:sz="0" w:space="0" w:color="auto"/>
        <w:left w:val="none" w:sz="0" w:space="0" w:color="auto"/>
        <w:bottom w:val="none" w:sz="0" w:space="0" w:color="auto"/>
        <w:right w:val="none" w:sz="0" w:space="0" w:color="auto"/>
      </w:divBdr>
    </w:div>
    <w:div w:id="619921224">
      <w:marLeft w:val="0"/>
      <w:marRight w:val="0"/>
      <w:marTop w:val="0"/>
      <w:marBottom w:val="0"/>
      <w:divBdr>
        <w:top w:val="none" w:sz="0" w:space="0" w:color="auto"/>
        <w:left w:val="none" w:sz="0" w:space="0" w:color="auto"/>
        <w:bottom w:val="none" w:sz="0" w:space="0" w:color="auto"/>
        <w:right w:val="none" w:sz="0" w:space="0" w:color="auto"/>
      </w:divBdr>
    </w:div>
    <w:div w:id="619921225">
      <w:marLeft w:val="0"/>
      <w:marRight w:val="0"/>
      <w:marTop w:val="0"/>
      <w:marBottom w:val="0"/>
      <w:divBdr>
        <w:top w:val="none" w:sz="0" w:space="0" w:color="auto"/>
        <w:left w:val="none" w:sz="0" w:space="0" w:color="auto"/>
        <w:bottom w:val="none" w:sz="0" w:space="0" w:color="auto"/>
        <w:right w:val="none" w:sz="0" w:space="0" w:color="auto"/>
      </w:divBdr>
    </w:div>
    <w:div w:id="619921226">
      <w:marLeft w:val="0"/>
      <w:marRight w:val="0"/>
      <w:marTop w:val="0"/>
      <w:marBottom w:val="0"/>
      <w:divBdr>
        <w:top w:val="none" w:sz="0" w:space="0" w:color="auto"/>
        <w:left w:val="none" w:sz="0" w:space="0" w:color="auto"/>
        <w:bottom w:val="none" w:sz="0" w:space="0" w:color="auto"/>
        <w:right w:val="none" w:sz="0" w:space="0" w:color="auto"/>
      </w:divBdr>
    </w:div>
    <w:div w:id="619921227">
      <w:marLeft w:val="0"/>
      <w:marRight w:val="0"/>
      <w:marTop w:val="0"/>
      <w:marBottom w:val="0"/>
      <w:divBdr>
        <w:top w:val="none" w:sz="0" w:space="0" w:color="auto"/>
        <w:left w:val="none" w:sz="0" w:space="0" w:color="auto"/>
        <w:bottom w:val="none" w:sz="0" w:space="0" w:color="auto"/>
        <w:right w:val="none" w:sz="0" w:space="0" w:color="auto"/>
      </w:divBdr>
    </w:div>
    <w:div w:id="619921228">
      <w:marLeft w:val="0"/>
      <w:marRight w:val="0"/>
      <w:marTop w:val="0"/>
      <w:marBottom w:val="0"/>
      <w:divBdr>
        <w:top w:val="none" w:sz="0" w:space="0" w:color="auto"/>
        <w:left w:val="none" w:sz="0" w:space="0" w:color="auto"/>
        <w:bottom w:val="none" w:sz="0" w:space="0" w:color="auto"/>
        <w:right w:val="none" w:sz="0" w:space="0" w:color="auto"/>
      </w:divBdr>
    </w:div>
    <w:div w:id="14729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2D4EB-2B4A-4E5F-ACFE-302CCFA3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3</Pages>
  <Words>761</Words>
  <Characters>4340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dursunyz</dc:creator>
  <cp:keywords/>
  <dc:description/>
  <cp:lastModifiedBy>Admin</cp:lastModifiedBy>
  <cp:revision>1058</cp:revision>
  <cp:lastPrinted>2022-12-23T07:40:00Z</cp:lastPrinted>
  <dcterms:created xsi:type="dcterms:W3CDTF">2016-09-22T12:31:00Z</dcterms:created>
  <dcterms:modified xsi:type="dcterms:W3CDTF">2022-12-23T12:23:00Z</dcterms:modified>
</cp:coreProperties>
</file>